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65" w:rsidRPr="000776E5" w:rsidRDefault="00AD2EB1" w:rsidP="00AD2E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76E5">
        <w:rPr>
          <w:rFonts w:ascii="Arial" w:hAnsi="Arial" w:cs="Arial"/>
          <w:sz w:val="24"/>
          <w:szCs w:val="24"/>
        </w:rPr>
        <w:t>Администрация</w:t>
      </w:r>
    </w:p>
    <w:p w:rsidR="00AD2EB1" w:rsidRPr="000776E5" w:rsidRDefault="000776E5" w:rsidP="00AD2E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76E5">
        <w:rPr>
          <w:rFonts w:ascii="Arial" w:hAnsi="Arial" w:cs="Arial"/>
          <w:sz w:val="24"/>
          <w:szCs w:val="24"/>
        </w:rPr>
        <w:t>Авдинского</w:t>
      </w:r>
      <w:r w:rsidR="00AD2EB1" w:rsidRPr="000776E5">
        <w:rPr>
          <w:rFonts w:ascii="Arial" w:hAnsi="Arial" w:cs="Arial"/>
          <w:sz w:val="24"/>
          <w:szCs w:val="24"/>
        </w:rPr>
        <w:t xml:space="preserve"> сельсовета</w:t>
      </w:r>
    </w:p>
    <w:p w:rsidR="00AD2EB1" w:rsidRPr="000776E5" w:rsidRDefault="00AD2EB1" w:rsidP="00AD2E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76E5">
        <w:rPr>
          <w:rFonts w:ascii="Arial" w:hAnsi="Arial" w:cs="Arial"/>
          <w:sz w:val="24"/>
          <w:szCs w:val="24"/>
        </w:rPr>
        <w:t>Уярского района</w:t>
      </w:r>
    </w:p>
    <w:p w:rsidR="00AD2EB1" w:rsidRPr="000776E5" w:rsidRDefault="00AD2EB1" w:rsidP="00AD2E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EB1" w:rsidRPr="000776E5" w:rsidRDefault="00AD2EB1" w:rsidP="00AD2E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76E5">
        <w:rPr>
          <w:rFonts w:ascii="Arial" w:hAnsi="Arial" w:cs="Arial"/>
          <w:sz w:val="24"/>
          <w:szCs w:val="24"/>
        </w:rPr>
        <w:t>ПОСТАНОВЛЕНИЕ</w:t>
      </w:r>
    </w:p>
    <w:p w:rsidR="00AD2EB1" w:rsidRPr="000776E5" w:rsidRDefault="00AD2EB1" w:rsidP="00AD2E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EB1" w:rsidRDefault="0051086E" w:rsidP="00AD2E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08.02.</w:t>
      </w:r>
      <w:r w:rsidR="008D1720">
        <w:rPr>
          <w:rFonts w:ascii="Arial" w:hAnsi="Arial" w:cs="Arial"/>
          <w:sz w:val="24"/>
          <w:szCs w:val="24"/>
        </w:rPr>
        <w:t>2023</w:t>
      </w:r>
      <w:r w:rsidR="00652A4C" w:rsidRPr="00E5593A">
        <w:rPr>
          <w:rFonts w:ascii="Arial" w:hAnsi="Arial" w:cs="Arial"/>
          <w:sz w:val="24"/>
          <w:szCs w:val="24"/>
        </w:rPr>
        <w:t>г.</w:t>
      </w:r>
      <w:r w:rsidR="00652A4C" w:rsidRPr="00E5593A">
        <w:rPr>
          <w:rFonts w:ascii="Arial" w:hAnsi="Arial" w:cs="Arial"/>
          <w:sz w:val="24"/>
          <w:szCs w:val="24"/>
        </w:rPr>
        <w:tab/>
      </w:r>
      <w:r w:rsidR="00652A4C" w:rsidRPr="00E5593A">
        <w:rPr>
          <w:rFonts w:ascii="Arial" w:hAnsi="Arial" w:cs="Arial"/>
          <w:sz w:val="24"/>
          <w:szCs w:val="24"/>
        </w:rPr>
        <w:tab/>
      </w:r>
      <w:r w:rsidR="00652A4C" w:rsidRPr="00E5593A">
        <w:rPr>
          <w:rFonts w:ascii="Arial" w:hAnsi="Arial" w:cs="Arial"/>
          <w:sz w:val="24"/>
          <w:szCs w:val="24"/>
        </w:rPr>
        <w:tab/>
      </w:r>
      <w:r w:rsidR="00652A4C" w:rsidRPr="00E5593A">
        <w:rPr>
          <w:rFonts w:ascii="Arial" w:hAnsi="Arial" w:cs="Arial"/>
          <w:sz w:val="24"/>
          <w:szCs w:val="24"/>
        </w:rPr>
        <w:tab/>
      </w:r>
      <w:r w:rsidR="002854F1">
        <w:rPr>
          <w:rFonts w:ascii="Arial" w:hAnsi="Arial" w:cs="Arial"/>
          <w:sz w:val="24"/>
          <w:szCs w:val="24"/>
        </w:rPr>
        <w:t xml:space="preserve">            </w:t>
      </w:r>
      <w:r w:rsidR="000776E5">
        <w:rPr>
          <w:rFonts w:ascii="Arial" w:hAnsi="Arial" w:cs="Arial"/>
          <w:sz w:val="24"/>
          <w:szCs w:val="24"/>
        </w:rPr>
        <w:t>п. Авда</w:t>
      </w:r>
      <w:r w:rsidR="00652A4C" w:rsidRPr="00E5593A">
        <w:rPr>
          <w:rFonts w:ascii="Arial" w:hAnsi="Arial" w:cs="Arial"/>
          <w:sz w:val="24"/>
          <w:szCs w:val="24"/>
        </w:rPr>
        <w:tab/>
      </w:r>
      <w:r w:rsidR="00652A4C" w:rsidRPr="00E5593A">
        <w:rPr>
          <w:rFonts w:ascii="Arial" w:hAnsi="Arial" w:cs="Arial"/>
          <w:sz w:val="24"/>
          <w:szCs w:val="24"/>
        </w:rPr>
        <w:tab/>
      </w:r>
      <w:r w:rsidR="00652A4C" w:rsidRPr="00E5593A">
        <w:rPr>
          <w:rFonts w:ascii="Arial" w:hAnsi="Arial" w:cs="Arial"/>
          <w:sz w:val="24"/>
          <w:szCs w:val="24"/>
        </w:rPr>
        <w:tab/>
        <w:t xml:space="preserve">             </w:t>
      </w:r>
      <w:r w:rsidR="00AD2EB1" w:rsidRPr="00E5593A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12</w:t>
      </w:r>
      <w:r w:rsidR="000776E5">
        <w:rPr>
          <w:rFonts w:ascii="Arial" w:hAnsi="Arial" w:cs="Arial"/>
          <w:sz w:val="24"/>
          <w:szCs w:val="24"/>
        </w:rPr>
        <w:t>-п</w:t>
      </w:r>
    </w:p>
    <w:p w:rsidR="002854F1" w:rsidRPr="00E5593A" w:rsidRDefault="002854F1" w:rsidP="00AD2E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EB1" w:rsidRPr="00E5593A" w:rsidRDefault="00D44C27" w:rsidP="000776E5">
      <w:pPr>
        <w:tabs>
          <w:tab w:val="left" w:pos="4253"/>
        </w:tabs>
        <w:spacing w:after="0" w:line="240" w:lineRule="auto"/>
        <w:ind w:right="58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мерах по обеспечению сохранности подземных кабельных линий и сооружений связи</w:t>
      </w:r>
    </w:p>
    <w:p w:rsidR="00AD2EB1" w:rsidRPr="00E5593A" w:rsidRDefault="00AD2EB1" w:rsidP="00AD2E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EB1" w:rsidRPr="00E5593A" w:rsidRDefault="00AD2EB1" w:rsidP="00E559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>В</w:t>
      </w:r>
      <w:r w:rsidR="00D44C27">
        <w:rPr>
          <w:rFonts w:ascii="Arial" w:hAnsi="Arial" w:cs="Arial"/>
          <w:sz w:val="24"/>
          <w:szCs w:val="24"/>
        </w:rPr>
        <w:t>о исполнение Постановления Правительства Российской Федерации от 09.06.1995 №578 «Об утверждении Правил охраны линий и сооружений связ</w:t>
      </w:r>
      <w:r w:rsidR="000776E5">
        <w:rPr>
          <w:rFonts w:ascii="Arial" w:hAnsi="Arial" w:cs="Arial"/>
          <w:sz w:val="24"/>
          <w:szCs w:val="24"/>
        </w:rPr>
        <w:t>и</w:t>
      </w:r>
      <w:r w:rsidR="00D44C27">
        <w:rPr>
          <w:rFonts w:ascii="Arial" w:hAnsi="Arial" w:cs="Arial"/>
          <w:sz w:val="24"/>
          <w:szCs w:val="24"/>
        </w:rPr>
        <w:t xml:space="preserve"> Российской Федерации»,  </w:t>
      </w:r>
      <w:r w:rsidRPr="00E5593A">
        <w:rPr>
          <w:rFonts w:ascii="Arial" w:hAnsi="Arial" w:cs="Arial"/>
          <w:sz w:val="24"/>
          <w:szCs w:val="24"/>
        </w:rPr>
        <w:t xml:space="preserve"> </w:t>
      </w:r>
      <w:r w:rsidR="00D44C27">
        <w:rPr>
          <w:rFonts w:ascii="Arial" w:hAnsi="Arial" w:cs="Arial"/>
          <w:sz w:val="24"/>
          <w:szCs w:val="24"/>
        </w:rPr>
        <w:t xml:space="preserve">в соответствии с Федеральным законом </w:t>
      </w:r>
      <w:r w:rsidRPr="00E5593A">
        <w:rPr>
          <w:rFonts w:ascii="Arial" w:hAnsi="Arial" w:cs="Arial"/>
          <w:sz w:val="24"/>
          <w:szCs w:val="24"/>
        </w:rPr>
        <w:t xml:space="preserve"> </w:t>
      </w:r>
      <w:r w:rsidR="00D44C27">
        <w:rPr>
          <w:rFonts w:ascii="Arial" w:hAnsi="Arial" w:cs="Arial"/>
          <w:sz w:val="24"/>
          <w:szCs w:val="24"/>
        </w:rPr>
        <w:t>№</w:t>
      </w:r>
      <w:r w:rsidRPr="00E5593A">
        <w:rPr>
          <w:rFonts w:ascii="Arial" w:hAnsi="Arial" w:cs="Arial"/>
          <w:sz w:val="24"/>
          <w:szCs w:val="24"/>
        </w:rPr>
        <w:t xml:space="preserve">131-ФЗ от 06.10.2003г. «Об общих принципах организации местного самоуправления в Российской Федерации, </w:t>
      </w:r>
      <w:r w:rsidR="00D44C27">
        <w:rPr>
          <w:rFonts w:ascii="Arial" w:hAnsi="Arial" w:cs="Arial"/>
          <w:sz w:val="24"/>
          <w:szCs w:val="24"/>
        </w:rPr>
        <w:t>руководствуясь Уставом</w:t>
      </w:r>
      <w:r w:rsidRPr="00E5593A">
        <w:rPr>
          <w:rFonts w:ascii="Arial" w:hAnsi="Arial" w:cs="Arial"/>
          <w:sz w:val="24"/>
          <w:szCs w:val="24"/>
        </w:rPr>
        <w:t xml:space="preserve"> Толстихинского сельсовета ПОСТАНОВЛЯЮ:</w:t>
      </w:r>
    </w:p>
    <w:p w:rsidR="00AD2EB1" w:rsidRPr="00CF1260" w:rsidRDefault="00997AE5" w:rsidP="00997AE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44C27" w:rsidRPr="00CF1260">
        <w:rPr>
          <w:rFonts w:ascii="Arial" w:hAnsi="Arial" w:cs="Arial"/>
          <w:sz w:val="24"/>
          <w:szCs w:val="24"/>
        </w:rPr>
        <w:t>Установить охранную зону на трассах кабельных линий в виде участков земли вдоль этих линий, определяемых параллельными прямыми, отстоящими от трассы подземного кабеля на расстоянии 2 метра с каждой стороны</w:t>
      </w:r>
      <w:r w:rsidR="00CF1260" w:rsidRPr="00CF1260">
        <w:rPr>
          <w:rFonts w:ascii="Arial" w:hAnsi="Arial" w:cs="Arial"/>
          <w:sz w:val="24"/>
          <w:szCs w:val="24"/>
        </w:rPr>
        <w:t>.</w:t>
      </w:r>
      <w:r w:rsidR="00D44C27" w:rsidRPr="00CF1260">
        <w:rPr>
          <w:rFonts w:ascii="Arial" w:hAnsi="Arial" w:cs="Arial"/>
          <w:sz w:val="24"/>
          <w:szCs w:val="24"/>
        </w:rPr>
        <w:t xml:space="preserve"> </w:t>
      </w:r>
    </w:p>
    <w:p w:rsidR="00AD2EB1" w:rsidRPr="00997AE5" w:rsidRDefault="00997AE5" w:rsidP="00997A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F1260" w:rsidRPr="00997AE5">
        <w:rPr>
          <w:rFonts w:ascii="Arial" w:hAnsi="Arial" w:cs="Arial"/>
          <w:sz w:val="24"/>
          <w:szCs w:val="24"/>
        </w:rPr>
        <w:t>В пределах охранной зоны, юридическим и физическим лицам запрещается без письменного разрешения организации, в ведении которой находятся кабельные линии связи:</w:t>
      </w:r>
    </w:p>
    <w:p w:rsidR="00652A4C" w:rsidRPr="00997AE5" w:rsidRDefault="00997AE5" w:rsidP="00997A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CF1260" w:rsidRPr="00997AE5">
        <w:rPr>
          <w:rFonts w:ascii="Arial" w:hAnsi="Arial" w:cs="Arial"/>
          <w:sz w:val="24"/>
          <w:szCs w:val="24"/>
        </w:rPr>
        <w:t>Осуществлять строительные, монтажные и взр</w:t>
      </w:r>
      <w:r w:rsidR="000776E5">
        <w:rPr>
          <w:rFonts w:ascii="Arial" w:hAnsi="Arial" w:cs="Arial"/>
          <w:sz w:val="24"/>
          <w:szCs w:val="24"/>
        </w:rPr>
        <w:t>ывные работы, вскрытие грунта (</w:t>
      </w:r>
      <w:r w:rsidR="00CF1260" w:rsidRPr="00997AE5">
        <w:rPr>
          <w:rFonts w:ascii="Arial" w:hAnsi="Arial" w:cs="Arial"/>
          <w:sz w:val="24"/>
          <w:szCs w:val="24"/>
        </w:rPr>
        <w:t>за исключением вспашки на глубину не более 0,3 метра);</w:t>
      </w:r>
      <w:r w:rsidR="00AD2EB1" w:rsidRPr="00997AE5">
        <w:rPr>
          <w:rFonts w:ascii="Arial" w:hAnsi="Arial" w:cs="Arial"/>
          <w:sz w:val="24"/>
          <w:szCs w:val="24"/>
        </w:rPr>
        <w:t xml:space="preserve"> </w:t>
      </w:r>
    </w:p>
    <w:p w:rsidR="00CF1260" w:rsidRDefault="00997AE5" w:rsidP="00997AE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CF1260">
        <w:rPr>
          <w:rFonts w:ascii="Arial" w:hAnsi="Arial" w:cs="Arial"/>
          <w:sz w:val="24"/>
          <w:szCs w:val="24"/>
        </w:rPr>
        <w:t xml:space="preserve">Производить </w:t>
      </w:r>
      <w:proofErr w:type="spellStart"/>
      <w:r w:rsidR="00CF1260">
        <w:rPr>
          <w:rFonts w:ascii="Arial" w:hAnsi="Arial" w:cs="Arial"/>
          <w:sz w:val="24"/>
          <w:szCs w:val="24"/>
        </w:rPr>
        <w:t>геологосъемочные</w:t>
      </w:r>
      <w:proofErr w:type="spellEnd"/>
      <w:r w:rsidR="00CF1260">
        <w:rPr>
          <w:rFonts w:ascii="Arial" w:hAnsi="Arial" w:cs="Arial"/>
          <w:sz w:val="24"/>
          <w:szCs w:val="24"/>
        </w:rPr>
        <w:t xml:space="preserve">, поисковые, геодезические и другие изыскательные работы, связанные с бурением, </w:t>
      </w:r>
      <w:proofErr w:type="spellStart"/>
      <w:r w:rsidR="00CF1260">
        <w:rPr>
          <w:rFonts w:ascii="Arial" w:hAnsi="Arial" w:cs="Arial"/>
          <w:sz w:val="24"/>
          <w:szCs w:val="24"/>
        </w:rPr>
        <w:t>шурфованием</w:t>
      </w:r>
      <w:proofErr w:type="spellEnd"/>
      <w:r w:rsidR="00CF1260">
        <w:rPr>
          <w:rFonts w:ascii="Arial" w:hAnsi="Arial" w:cs="Arial"/>
          <w:sz w:val="24"/>
          <w:szCs w:val="24"/>
        </w:rPr>
        <w:t xml:space="preserve"> грунта;</w:t>
      </w:r>
    </w:p>
    <w:p w:rsidR="00CF1260" w:rsidRPr="00997AE5" w:rsidRDefault="00997AE5" w:rsidP="00997A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CF1260" w:rsidRPr="00997AE5">
        <w:rPr>
          <w:rFonts w:ascii="Arial" w:hAnsi="Arial" w:cs="Arial"/>
          <w:sz w:val="24"/>
          <w:szCs w:val="24"/>
        </w:rPr>
        <w:t>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CF1260" w:rsidRPr="00997AE5" w:rsidRDefault="00997AE5" w:rsidP="00997A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="00CF1260" w:rsidRPr="00997AE5">
        <w:rPr>
          <w:rFonts w:ascii="Arial" w:hAnsi="Arial" w:cs="Arial"/>
          <w:sz w:val="24"/>
          <w:szCs w:val="24"/>
        </w:rPr>
        <w:t>Устраивать проезды и стоянки автотранспорта, тракторов и механизмов, заграждений, препятствующих свободному доступу технического персонала;</w:t>
      </w:r>
    </w:p>
    <w:p w:rsidR="00CF1260" w:rsidRPr="00997AE5" w:rsidRDefault="00997AE5" w:rsidP="00997A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</w:t>
      </w:r>
      <w:r w:rsidR="00CF1260" w:rsidRPr="00997AE5">
        <w:rPr>
          <w:rFonts w:ascii="Arial" w:hAnsi="Arial" w:cs="Arial"/>
          <w:sz w:val="24"/>
          <w:szCs w:val="24"/>
        </w:rPr>
        <w:t>Производить засыпку трасс подземных кабелей линий связи,</w:t>
      </w:r>
      <w:r w:rsidR="005373FE" w:rsidRPr="00997AE5">
        <w:rPr>
          <w:rFonts w:ascii="Arial" w:hAnsi="Arial" w:cs="Arial"/>
          <w:sz w:val="24"/>
          <w:szCs w:val="24"/>
        </w:rPr>
        <w:t xml:space="preserve"> </w:t>
      </w:r>
      <w:r w:rsidR="00CF1260" w:rsidRPr="00997AE5">
        <w:rPr>
          <w:rFonts w:ascii="Arial" w:hAnsi="Arial" w:cs="Arial"/>
          <w:sz w:val="24"/>
          <w:szCs w:val="24"/>
        </w:rPr>
        <w:t>устраивать</w:t>
      </w:r>
      <w:r w:rsidR="005373FE" w:rsidRPr="00997AE5">
        <w:rPr>
          <w:rFonts w:ascii="Arial" w:hAnsi="Arial" w:cs="Arial"/>
          <w:sz w:val="24"/>
          <w:szCs w:val="24"/>
        </w:rPr>
        <w:t xml:space="preserve"> </w:t>
      </w:r>
      <w:r w:rsidR="00CF1260" w:rsidRPr="00997AE5">
        <w:rPr>
          <w:rFonts w:ascii="Arial" w:hAnsi="Arial" w:cs="Arial"/>
          <w:sz w:val="24"/>
          <w:szCs w:val="24"/>
        </w:rPr>
        <w:t>на них временные склады, стоки химических веществ и свалки промышленных, бытовых и прочих отходов, ломать замерные, сигнальные, предупредительные знаки;</w:t>
      </w:r>
    </w:p>
    <w:p w:rsidR="005373FE" w:rsidRPr="00997AE5" w:rsidRDefault="00997AE5" w:rsidP="00997A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</w:t>
      </w:r>
      <w:r w:rsidR="005373FE" w:rsidRPr="00997AE5">
        <w:rPr>
          <w:rFonts w:ascii="Arial" w:hAnsi="Arial" w:cs="Arial"/>
          <w:sz w:val="24"/>
          <w:szCs w:val="24"/>
        </w:rPr>
        <w:t>Совершать иные действия, которые могут повредить сооружения связи;</w:t>
      </w:r>
    </w:p>
    <w:p w:rsidR="005373FE" w:rsidRPr="00997AE5" w:rsidRDefault="00997AE5" w:rsidP="00997A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</w:t>
      </w:r>
      <w:r w:rsidR="005373FE" w:rsidRPr="00997AE5">
        <w:rPr>
          <w:rFonts w:ascii="Arial" w:hAnsi="Arial" w:cs="Arial"/>
          <w:sz w:val="24"/>
          <w:szCs w:val="24"/>
        </w:rPr>
        <w:t>Производить работы без оформления ордера на земляные работы</w:t>
      </w:r>
    </w:p>
    <w:p w:rsidR="005373FE" w:rsidRPr="00997AE5" w:rsidRDefault="00997AE5" w:rsidP="00997A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</w:t>
      </w:r>
      <w:r w:rsidR="005373FE" w:rsidRPr="00997AE5">
        <w:rPr>
          <w:rFonts w:ascii="Arial" w:hAnsi="Arial" w:cs="Arial"/>
          <w:sz w:val="24"/>
          <w:szCs w:val="24"/>
        </w:rPr>
        <w:t>Юридическим и физическим лицам, производство работ вне охранных зон кабельных линий связи, которые могут вызвать механические повреждения этих линий или оказать на них электрическое воздействие, осуществлять только по согласованию с организацией, в ведении ко</w:t>
      </w:r>
      <w:r w:rsidR="000776E5">
        <w:rPr>
          <w:rFonts w:ascii="Arial" w:hAnsi="Arial" w:cs="Arial"/>
          <w:sz w:val="24"/>
          <w:szCs w:val="24"/>
        </w:rPr>
        <w:t>торой находятся линии связи – (</w:t>
      </w:r>
      <w:r w:rsidR="005373FE" w:rsidRPr="00997AE5">
        <w:rPr>
          <w:rFonts w:ascii="Arial" w:hAnsi="Arial" w:cs="Arial"/>
          <w:sz w:val="24"/>
          <w:szCs w:val="24"/>
        </w:rPr>
        <w:t>в случае наличия подземных кабелей связи произвести согласование на производство работ с руководством ПАО «Ростелеком», расположенного по адресу: 663920, Красноярский край, Уярский</w:t>
      </w:r>
      <w:proofErr w:type="gramEnd"/>
      <w:r w:rsidR="005373FE" w:rsidRPr="00997AE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373FE" w:rsidRPr="00997AE5">
        <w:rPr>
          <w:rFonts w:ascii="Arial" w:hAnsi="Arial" w:cs="Arial"/>
          <w:sz w:val="24"/>
          <w:szCs w:val="24"/>
        </w:rPr>
        <w:t>район, г. Уяр, ул. Ле</w:t>
      </w:r>
      <w:r w:rsidR="000776E5">
        <w:rPr>
          <w:rFonts w:ascii="Arial" w:hAnsi="Arial" w:cs="Arial"/>
          <w:sz w:val="24"/>
          <w:szCs w:val="24"/>
        </w:rPr>
        <w:t>нина, д. 60, тел.: 8(39146)21201</w:t>
      </w:r>
      <w:r w:rsidR="005373FE" w:rsidRPr="00997AE5">
        <w:rPr>
          <w:rFonts w:ascii="Arial" w:hAnsi="Arial" w:cs="Arial"/>
          <w:sz w:val="24"/>
          <w:szCs w:val="24"/>
        </w:rPr>
        <w:t>.</w:t>
      </w:r>
      <w:proofErr w:type="gramEnd"/>
    </w:p>
    <w:p w:rsidR="005373FE" w:rsidRPr="00997AE5" w:rsidRDefault="00997AE5" w:rsidP="00997A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373FE" w:rsidRPr="00997AE5">
        <w:rPr>
          <w:rFonts w:ascii="Arial" w:hAnsi="Arial" w:cs="Arial"/>
          <w:sz w:val="24"/>
          <w:szCs w:val="24"/>
        </w:rPr>
        <w:t xml:space="preserve">Организациям связи ПАО «Ростелеком», осуществляющим эксплуатацию подземных кабелей принимать своевременные меры к обозначению охранных зон, путем установления предупредительных знаков, вешек и осуществлять постоянный </w:t>
      </w:r>
      <w:proofErr w:type="gramStart"/>
      <w:r w:rsidR="005373FE" w:rsidRPr="00997AE5">
        <w:rPr>
          <w:rFonts w:ascii="Arial" w:hAnsi="Arial" w:cs="Arial"/>
          <w:sz w:val="24"/>
          <w:szCs w:val="24"/>
        </w:rPr>
        <w:t>контроль за</w:t>
      </w:r>
      <w:proofErr w:type="gramEnd"/>
      <w:r w:rsidR="005373FE" w:rsidRPr="00997AE5">
        <w:rPr>
          <w:rFonts w:ascii="Arial" w:hAnsi="Arial" w:cs="Arial"/>
          <w:sz w:val="24"/>
          <w:szCs w:val="24"/>
        </w:rPr>
        <w:t xml:space="preserve"> их состоянием.</w:t>
      </w:r>
    </w:p>
    <w:p w:rsidR="00997AE5" w:rsidRPr="00997AE5" w:rsidRDefault="00997AE5" w:rsidP="00997A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5373FE" w:rsidRPr="00997AE5">
        <w:rPr>
          <w:rFonts w:ascii="Arial" w:hAnsi="Arial" w:cs="Arial"/>
          <w:sz w:val="24"/>
          <w:szCs w:val="24"/>
        </w:rPr>
        <w:t xml:space="preserve">В случае обнаружения подземных кабельных линий при проведении работ, следует принять все меры по обеспечению их сохранности и незамедлительно сообщить в ПАО «Ростелеком» по адресу: 663920, Красноярский край, Уярский район, г. Уяр, ул. Ленина, д. 60, тел.: 8(39146)21201.  </w:t>
      </w:r>
    </w:p>
    <w:p w:rsidR="00997AE5" w:rsidRDefault="00997AE5" w:rsidP="00997A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AE5">
        <w:rPr>
          <w:rFonts w:ascii="Arial" w:hAnsi="Arial" w:cs="Arial"/>
          <w:sz w:val="24"/>
          <w:szCs w:val="24"/>
        </w:rPr>
        <w:t>6.</w:t>
      </w:r>
      <w:proofErr w:type="gramStart"/>
      <w:r w:rsidR="00652A4C" w:rsidRPr="00997AE5">
        <w:rPr>
          <w:rFonts w:ascii="Arial" w:hAnsi="Arial" w:cs="Arial"/>
          <w:sz w:val="24"/>
          <w:szCs w:val="24"/>
        </w:rPr>
        <w:t>Контроль за</w:t>
      </w:r>
      <w:proofErr w:type="gramEnd"/>
      <w:r w:rsidR="00652A4C" w:rsidRPr="00997AE5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E5593A" w:rsidRPr="00E5593A" w:rsidRDefault="00997AE5" w:rsidP="00997A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</w:t>
      </w:r>
      <w:r w:rsidR="00E5593A" w:rsidRPr="00E5593A">
        <w:rPr>
          <w:rFonts w:ascii="Arial" w:hAnsi="Arial" w:cs="Arial"/>
          <w:sz w:val="24"/>
          <w:szCs w:val="24"/>
        </w:rPr>
        <w:t xml:space="preserve">Постановление вступает в силу на следующий день после дня его официального опубликования в </w:t>
      </w:r>
      <w:r w:rsidR="000776E5">
        <w:rPr>
          <w:rFonts w:ascii="Arial" w:hAnsi="Arial" w:cs="Arial"/>
          <w:sz w:val="24"/>
          <w:szCs w:val="24"/>
        </w:rPr>
        <w:t xml:space="preserve">местной газете «Ведомости органов местного самоуправления Авдинского сельсовета» и на официальном сайте Администрации Авдинского сельсовета в сети Интернет </w:t>
      </w:r>
      <w:r w:rsidR="000776E5" w:rsidRPr="000776E5">
        <w:rPr>
          <w:rFonts w:ascii="Arial" w:hAnsi="Arial" w:cs="Arial"/>
          <w:sz w:val="24"/>
          <w:szCs w:val="24"/>
        </w:rPr>
        <w:t>http://avdaadm.ru</w:t>
      </w:r>
      <w:r w:rsidR="000776E5">
        <w:rPr>
          <w:rFonts w:ascii="Arial" w:hAnsi="Arial" w:cs="Arial"/>
          <w:sz w:val="24"/>
          <w:szCs w:val="24"/>
        </w:rPr>
        <w:t>.</w:t>
      </w:r>
    </w:p>
    <w:p w:rsidR="0051086E" w:rsidRDefault="0051086E" w:rsidP="00E5593A">
      <w:pPr>
        <w:jc w:val="both"/>
        <w:rPr>
          <w:rFonts w:ascii="Arial" w:hAnsi="Arial" w:cs="Arial"/>
          <w:sz w:val="24"/>
          <w:szCs w:val="24"/>
        </w:rPr>
      </w:pPr>
    </w:p>
    <w:p w:rsidR="00E5593A" w:rsidRPr="00E5593A" w:rsidRDefault="00E5593A" w:rsidP="00E5593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5593A">
        <w:rPr>
          <w:rFonts w:ascii="Arial" w:hAnsi="Arial" w:cs="Arial"/>
          <w:sz w:val="24"/>
          <w:szCs w:val="24"/>
        </w:rPr>
        <w:t xml:space="preserve">Глава </w:t>
      </w:r>
      <w:r w:rsidR="000776E5">
        <w:rPr>
          <w:rFonts w:ascii="Arial" w:hAnsi="Arial" w:cs="Arial"/>
          <w:sz w:val="24"/>
          <w:szCs w:val="24"/>
        </w:rPr>
        <w:t>Авдинского</w:t>
      </w:r>
      <w:r w:rsidRPr="00E5593A">
        <w:rPr>
          <w:rFonts w:ascii="Arial" w:hAnsi="Arial" w:cs="Arial"/>
          <w:sz w:val="24"/>
          <w:szCs w:val="24"/>
        </w:rPr>
        <w:t xml:space="preserve"> сельсовета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8D1720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0776E5">
        <w:rPr>
          <w:rFonts w:ascii="Arial" w:hAnsi="Arial" w:cs="Arial"/>
          <w:sz w:val="24"/>
          <w:szCs w:val="24"/>
        </w:rPr>
        <w:t>Н.И.Гречухина</w:t>
      </w:r>
      <w:proofErr w:type="spellEnd"/>
    </w:p>
    <w:sectPr w:rsidR="00E5593A" w:rsidRPr="00E5593A" w:rsidSect="00AD2EB1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9E0"/>
    <w:multiLevelType w:val="hybridMultilevel"/>
    <w:tmpl w:val="F3D0222C"/>
    <w:lvl w:ilvl="0" w:tplc="8CE6B3FA">
      <w:start w:val="1"/>
      <w:numFmt w:val="decimal"/>
      <w:lvlText w:val="%1."/>
      <w:lvlJc w:val="left"/>
      <w:pPr>
        <w:ind w:left="2103" w:hanging="13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7E2FFC"/>
    <w:multiLevelType w:val="multilevel"/>
    <w:tmpl w:val="583C7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EB1"/>
    <w:rsid w:val="000776E5"/>
    <w:rsid w:val="000F5284"/>
    <w:rsid w:val="00113B8A"/>
    <w:rsid w:val="00133931"/>
    <w:rsid w:val="00187380"/>
    <w:rsid w:val="001F6456"/>
    <w:rsid w:val="00265290"/>
    <w:rsid w:val="002854F1"/>
    <w:rsid w:val="002D65E4"/>
    <w:rsid w:val="00310D39"/>
    <w:rsid w:val="003827C7"/>
    <w:rsid w:val="003B394F"/>
    <w:rsid w:val="00401A95"/>
    <w:rsid w:val="0049629C"/>
    <w:rsid w:val="004E51B8"/>
    <w:rsid w:val="0051086E"/>
    <w:rsid w:val="005373FE"/>
    <w:rsid w:val="005D4265"/>
    <w:rsid w:val="00652A4C"/>
    <w:rsid w:val="006854D0"/>
    <w:rsid w:val="00736550"/>
    <w:rsid w:val="00777715"/>
    <w:rsid w:val="007856D6"/>
    <w:rsid w:val="00786B51"/>
    <w:rsid w:val="00847088"/>
    <w:rsid w:val="008D1720"/>
    <w:rsid w:val="008D3965"/>
    <w:rsid w:val="008F5511"/>
    <w:rsid w:val="00997AE5"/>
    <w:rsid w:val="009E2CB8"/>
    <w:rsid w:val="00A748A0"/>
    <w:rsid w:val="00AD2EB1"/>
    <w:rsid w:val="00B36A7D"/>
    <w:rsid w:val="00B3722A"/>
    <w:rsid w:val="00B55F62"/>
    <w:rsid w:val="00BB3DE7"/>
    <w:rsid w:val="00BE4CD4"/>
    <w:rsid w:val="00C255B7"/>
    <w:rsid w:val="00C318F2"/>
    <w:rsid w:val="00C736D6"/>
    <w:rsid w:val="00C905A8"/>
    <w:rsid w:val="00CA0550"/>
    <w:rsid w:val="00CC4EBA"/>
    <w:rsid w:val="00CD6DB9"/>
    <w:rsid w:val="00CF1260"/>
    <w:rsid w:val="00D3405C"/>
    <w:rsid w:val="00D44C27"/>
    <w:rsid w:val="00DD5A87"/>
    <w:rsid w:val="00E11F4C"/>
    <w:rsid w:val="00E5593A"/>
    <w:rsid w:val="00EE4394"/>
    <w:rsid w:val="00FE3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EB1"/>
    <w:pPr>
      <w:ind w:left="720"/>
      <w:contextualSpacing/>
    </w:pPr>
  </w:style>
  <w:style w:type="table" w:styleId="a4">
    <w:name w:val="Table Grid"/>
    <w:basedOn w:val="a1"/>
    <w:uiPriority w:val="59"/>
    <w:rsid w:val="00AD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1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A95"/>
    <w:rPr>
      <w:rFonts w:ascii="Segoe UI" w:hAnsi="Segoe UI" w:cs="Segoe UI"/>
      <w:sz w:val="18"/>
      <w:szCs w:val="18"/>
    </w:rPr>
  </w:style>
  <w:style w:type="character" w:styleId="a7">
    <w:name w:val="Hyperlink"/>
    <w:rsid w:val="00E559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B2BD-86C7-4140-AFAA-5BEB4895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Suhonoi</dc:creator>
  <cp:lastModifiedBy>Марина</cp:lastModifiedBy>
  <cp:revision>5</cp:revision>
  <cp:lastPrinted>2023-01-11T02:09:00Z</cp:lastPrinted>
  <dcterms:created xsi:type="dcterms:W3CDTF">2023-01-23T04:36:00Z</dcterms:created>
  <dcterms:modified xsi:type="dcterms:W3CDTF">2023-02-08T01:45:00Z</dcterms:modified>
</cp:coreProperties>
</file>