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39" w:rsidRDefault="00D34C39" w:rsidP="000E2AC5">
      <w:pPr>
        <w:pStyle w:val="a4"/>
      </w:pPr>
    </w:p>
    <w:p w:rsidR="000A5352" w:rsidRPr="000A5352" w:rsidRDefault="00D34C39" w:rsidP="00D34C39">
      <w:pPr>
        <w:jc w:val="center"/>
        <w:rPr>
          <w:rFonts w:ascii="Arial" w:hAnsi="Arial" w:cs="Arial"/>
          <w:sz w:val="24"/>
          <w:szCs w:val="24"/>
        </w:rPr>
      </w:pPr>
      <w:r>
        <w:rPr>
          <w:rFonts w:ascii="Arial" w:hAnsi="Arial" w:cs="Arial"/>
          <w:sz w:val="24"/>
          <w:szCs w:val="24"/>
        </w:rPr>
        <w:t xml:space="preserve">РОССИЙСКАЯ </w:t>
      </w:r>
      <w:r w:rsidR="000A5352" w:rsidRPr="000A5352">
        <w:rPr>
          <w:rFonts w:ascii="Arial" w:hAnsi="Arial" w:cs="Arial"/>
          <w:sz w:val="24"/>
          <w:szCs w:val="24"/>
        </w:rPr>
        <w:t>ФЕДЕРАЦИЯ</w:t>
      </w:r>
    </w:p>
    <w:p w:rsidR="000A5352" w:rsidRDefault="000A5352" w:rsidP="00D34C39">
      <w:pPr>
        <w:jc w:val="center"/>
        <w:rPr>
          <w:rFonts w:ascii="Arial" w:hAnsi="Arial" w:cs="Arial"/>
          <w:sz w:val="24"/>
          <w:szCs w:val="24"/>
        </w:rPr>
      </w:pPr>
      <w:r w:rsidRPr="000A5352">
        <w:rPr>
          <w:rFonts w:ascii="Arial" w:hAnsi="Arial" w:cs="Arial"/>
          <w:sz w:val="24"/>
          <w:szCs w:val="24"/>
        </w:rPr>
        <w:t>АВДИНСКИЙ СЕЛЬСКИЙ СОВЕТ ДЕПУТАТОВ УЯРСКОГО РАЙОНА</w:t>
      </w:r>
    </w:p>
    <w:p w:rsidR="00D34C39" w:rsidRPr="000A5352" w:rsidRDefault="00D34C39" w:rsidP="00D34C39">
      <w:pPr>
        <w:jc w:val="center"/>
        <w:rPr>
          <w:rFonts w:ascii="Arial" w:hAnsi="Arial" w:cs="Arial"/>
          <w:sz w:val="24"/>
          <w:szCs w:val="24"/>
        </w:rPr>
      </w:pPr>
      <w:r>
        <w:rPr>
          <w:rFonts w:ascii="Arial" w:hAnsi="Arial" w:cs="Arial"/>
          <w:sz w:val="24"/>
          <w:szCs w:val="24"/>
        </w:rPr>
        <w:t>Решение</w:t>
      </w:r>
    </w:p>
    <w:p w:rsidR="000A5352" w:rsidRPr="000A5352" w:rsidRDefault="00D94FCC" w:rsidP="000A5352">
      <w:pPr>
        <w:rPr>
          <w:rFonts w:ascii="Arial" w:hAnsi="Arial" w:cs="Arial"/>
          <w:sz w:val="24"/>
          <w:szCs w:val="24"/>
        </w:rPr>
      </w:pPr>
      <w:r>
        <w:rPr>
          <w:rFonts w:ascii="Arial" w:hAnsi="Arial" w:cs="Arial"/>
          <w:sz w:val="24"/>
          <w:szCs w:val="24"/>
        </w:rPr>
        <w:t xml:space="preserve">  </w:t>
      </w:r>
      <w:r w:rsidR="000E2AC5">
        <w:rPr>
          <w:rFonts w:ascii="Arial" w:hAnsi="Arial" w:cs="Arial"/>
          <w:sz w:val="24"/>
          <w:szCs w:val="24"/>
        </w:rPr>
        <w:t>30.05</w:t>
      </w:r>
      <w:r w:rsidR="00102078">
        <w:rPr>
          <w:rFonts w:ascii="Arial" w:hAnsi="Arial" w:cs="Arial"/>
          <w:sz w:val="24"/>
          <w:szCs w:val="24"/>
        </w:rPr>
        <w:t>.</w:t>
      </w:r>
      <w:r>
        <w:rPr>
          <w:rFonts w:ascii="Arial" w:hAnsi="Arial" w:cs="Arial"/>
          <w:sz w:val="24"/>
          <w:szCs w:val="24"/>
        </w:rPr>
        <w:t>2019</w:t>
      </w:r>
      <w:r w:rsidR="000A5352" w:rsidRPr="000A5352">
        <w:rPr>
          <w:rFonts w:ascii="Arial" w:hAnsi="Arial" w:cs="Arial"/>
          <w:sz w:val="24"/>
          <w:szCs w:val="24"/>
        </w:rPr>
        <w:t xml:space="preserve">г.                                              п. Авда         </w:t>
      </w:r>
      <w:r>
        <w:rPr>
          <w:rFonts w:ascii="Arial" w:hAnsi="Arial" w:cs="Arial"/>
          <w:sz w:val="24"/>
          <w:szCs w:val="24"/>
        </w:rPr>
        <w:t xml:space="preserve">                            №</w:t>
      </w:r>
      <w:r w:rsidR="000E2AC5">
        <w:rPr>
          <w:rFonts w:ascii="Arial" w:hAnsi="Arial" w:cs="Arial"/>
          <w:sz w:val="24"/>
          <w:szCs w:val="24"/>
        </w:rPr>
        <w:t>18</w:t>
      </w:r>
      <w:r>
        <w:rPr>
          <w:rFonts w:ascii="Arial" w:hAnsi="Arial" w:cs="Arial"/>
          <w:sz w:val="24"/>
          <w:szCs w:val="24"/>
        </w:rPr>
        <w:t>-</w:t>
      </w:r>
      <w:r w:rsidR="000A5352" w:rsidRPr="000A5352">
        <w:rPr>
          <w:rFonts w:ascii="Arial" w:hAnsi="Arial" w:cs="Arial"/>
          <w:sz w:val="24"/>
          <w:szCs w:val="24"/>
        </w:rPr>
        <w:t>р</w:t>
      </w:r>
    </w:p>
    <w:p w:rsidR="00F4696F" w:rsidRPr="000A5352" w:rsidRDefault="00D94FCC" w:rsidP="00102078">
      <w:pPr>
        <w:jc w:val="center"/>
        <w:rPr>
          <w:rFonts w:ascii="Arial" w:hAnsi="Arial" w:cs="Arial"/>
          <w:sz w:val="24"/>
          <w:szCs w:val="24"/>
          <w:lang w:eastAsia="ru-RU"/>
        </w:rPr>
      </w:pPr>
      <w:r>
        <w:rPr>
          <w:rFonts w:ascii="Arial" w:hAnsi="Arial" w:cs="Arial"/>
          <w:sz w:val="24"/>
          <w:szCs w:val="24"/>
          <w:lang w:eastAsia="ru-RU"/>
        </w:rPr>
        <w:t>«</w:t>
      </w:r>
      <w:r w:rsidR="00F4696F" w:rsidRPr="000A5352">
        <w:rPr>
          <w:rFonts w:ascii="Arial" w:hAnsi="Arial" w:cs="Arial"/>
          <w:sz w:val="24"/>
          <w:szCs w:val="24"/>
          <w:lang w:eastAsia="ru-RU"/>
        </w:rPr>
        <w:t>Об утверждении положения «О порядке</w:t>
      </w:r>
      <w:r w:rsidR="00102078">
        <w:rPr>
          <w:rFonts w:ascii="Arial" w:hAnsi="Arial" w:cs="Arial"/>
          <w:sz w:val="24"/>
          <w:szCs w:val="24"/>
          <w:lang w:eastAsia="ru-RU"/>
        </w:rPr>
        <w:t xml:space="preserve"> </w:t>
      </w:r>
      <w:r w:rsidR="00F4696F" w:rsidRPr="000A5352">
        <w:rPr>
          <w:rFonts w:ascii="Arial" w:hAnsi="Arial" w:cs="Arial"/>
          <w:sz w:val="24"/>
          <w:szCs w:val="24"/>
          <w:lang w:eastAsia="ru-RU"/>
        </w:rPr>
        <w:t xml:space="preserve">управления и распоряжения имуществом, находящимся в муниципальной собственности </w:t>
      </w:r>
      <w:r w:rsidR="00102078">
        <w:rPr>
          <w:rFonts w:ascii="Arial" w:hAnsi="Arial" w:cs="Arial"/>
          <w:sz w:val="24"/>
          <w:szCs w:val="24"/>
          <w:lang w:eastAsia="ru-RU"/>
        </w:rPr>
        <w:t xml:space="preserve"> </w:t>
      </w:r>
      <w:r w:rsidR="000A5352" w:rsidRPr="000A5352">
        <w:rPr>
          <w:rFonts w:ascii="Arial" w:hAnsi="Arial" w:cs="Arial"/>
          <w:sz w:val="24"/>
          <w:szCs w:val="24"/>
        </w:rPr>
        <w:t>Авдинс</w:t>
      </w:r>
      <w:r w:rsidR="00F4696F" w:rsidRPr="000A5352">
        <w:rPr>
          <w:rFonts w:ascii="Arial" w:hAnsi="Arial" w:cs="Arial"/>
          <w:sz w:val="24"/>
          <w:szCs w:val="24"/>
        </w:rPr>
        <w:t>кого сельсовета Уярского района»</w:t>
      </w:r>
    </w:p>
    <w:p w:rsidR="002B7935" w:rsidRPr="009F0F29" w:rsidRDefault="00F4696F" w:rsidP="009F0F29">
      <w:pPr>
        <w:autoSpaceDE w:val="0"/>
        <w:autoSpaceDN w:val="0"/>
        <w:adjustRightInd w:val="0"/>
        <w:spacing w:before="100" w:beforeAutospacing="1" w:after="100" w:afterAutospacing="1" w:line="240" w:lineRule="auto"/>
        <w:ind w:firstLine="540"/>
        <w:jc w:val="both"/>
        <w:rPr>
          <w:rFonts w:ascii="Arial" w:hAnsi="Arial" w:cs="Arial"/>
          <w:sz w:val="24"/>
          <w:szCs w:val="24"/>
        </w:rPr>
      </w:pPr>
      <w:proofErr w:type="gramStart"/>
      <w:r w:rsidRPr="000A5352">
        <w:rPr>
          <w:rFonts w:ascii="Arial" w:hAnsi="Arial" w:cs="Arial"/>
          <w:sz w:val="24"/>
          <w:szCs w:val="24"/>
        </w:rPr>
        <w:t>В целях обеспечения эффективного управления и распоряжения имуществом, находящимся в муниципальной собственности</w:t>
      </w:r>
      <w:r w:rsidR="00CF52F9" w:rsidRPr="000A5352">
        <w:rPr>
          <w:rFonts w:ascii="Arial" w:hAnsi="Arial" w:cs="Arial"/>
          <w:sz w:val="24"/>
          <w:szCs w:val="24"/>
        </w:rPr>
        <w:t xml:space="preserve"> </w:t>
      </w:r>
      <w:r w:rsidR="000A5352" w:rsidRPr="000A5352">
        <w:rPr>
          <w:rFonts w:ascii="Arial" w:hAnsi="Arial" w:cs="Arial"/>
          <w:sz w:val="24"/>
          <w:szCs w:val="24"/>
        </w:rPr>
        <w:t>Авдинс</w:t>
      </w:r>
      <w:r w:rsidR="00CF52F9" w:rsidRPr="000A5352">
        <w:rPr>
          <w:rFonts w:ascii="Arial" w:hAnsi="Arial" w:cs="Arial"/>
          <w:sz w:val="24"/>
          <w:szCs w:val="24"/>
        </w:rPr>
        <w:t>кого сельсовета Уярского района</w:t>
      </w:r>
      <w:r w:rsidRPr="000A5352">
        <w:rPr>
          <w:rFonts w:ascii="Arial" w:hAnsi="Arial" w:cs="Arial"/>
          <w:sz w:val="24"/>
          <w:szCs w:val="24"/>
        </w:rPr>
        <w:t xml:space="preserve">, руководствуясь Гражданским кодексом Российской Федерации, </w:t>
      </w:r>
      <w:r w:rsidR="00A85B46" w:rsidRPr="000A5352">
        <w:rPr>
          <w:rFonts w:ascii="Arial" w:hAnsi="Arial" w:cs="Arial"/>
          <w:sz w:val="24"/>
          <w:szCs w:val="24"/>
        </w:rPr>
        <w:t xml:space="preserve">Федеральным законом от 06.10.2003 N 131-ФЗ "Об общих принципах организации местного самоуправления в Российской Федерации", </w:t>
      </w:r>
      <w:r w:rsidRPr="000A5352">
        <w:rPr>
          <w:rFonts w:ascii="Arial" w:hAnsi="Arial" w:cs="Arial"/>
          <w:sz w:val="24"/>
          <w:szCs w:val="24"/>
        </w:rPr>
        <w:t>Федеральным законом от 21.12.2001 N 178-ФЗ "О приватизации государственно</w:t>
      </w:r>
      <w:r w:rsidR="00A85B46" w:rsidRPr="000A5352">
        <w:rPr>
          <w:rFonts w:ascii="Arial" w:hAnsi="Arial" w:cs="Arial"/>
          <w:sz w:val="24"/>
          <w:szCs w:val="24"/>
        </w:rPr>
        <w:t xml:space="preserve">го и муниципального имущества", </w:t>
      </w:r>
      <w:r w:rsidRPr="000A5352">
        <w:rPr>
          <w:rFonts w:ascii="Arial" w:hAnsi="Arial" w:cs="Arial"/>
          <w:sz w:val="24"/>
          <w:szCs w:val="24"/>
        </w:rPr>
        <w:t xml:space="preserve">Федеральным законом от 21.07.2005 N 115-ФЗ "О концессионных соглашениях", </w:t>
      </w:r>
      <w:r w:rsidR="00A85B46" w:rsidRPr="000A5352">
        <w:rPr>
          <w:rFonts w:ascii="Arial" w:hAnsi="Arial" w:cs="Arial"/>
          <w:bCs/>
          <w:sz w:val="24"/>
          <w:szCs w:val="24"/>
        </w:rPr>
        <w:t>Федеральным законом от</w:t>
      </w:r>
      <w:proofErr w:type="gramEnd"/>
      <w:r w:rsidR="00A85B46" w:rsidRPr="000A5352">
        <w:rPr>
          <w:rFonts w:ascii="Arial" w:hAnsi="Arial" w:cs="Arial"/>
          <w:bCs/>
          <w:sz w:val="24"/>
          <w:szCs w:val="24"/>
        </w:rPr>
        <w:t xml:space="preserve"> </w:t>
      </w:r>
      <w:proofErr w:type="gramStart"/>
      <w:r w:rsidR="00A85B46" w:rsidRPr="000A5352">
        <w:rPr>
          <w:rFonts w:ascii="Arial" w:hAnsi="Arial" w:cs="Arial"/>
          <w:bCs/>
          <w:sz w:val="24"/>
          <w:szCs w:val="24"/>
        </w:rPr>
        <w:t>21.07.1997 N 122-ФЗ  "О государственной регистрации прав на недвижимое имущество и сделок с ним",</w:t>
      </w:r>
      <w:r w:rsidR="00A85B46" w:rsidRPr="000A5352">
        <w:rPr>
          <w:rFonts w:ascii="Arial" w:hAnsi="Arial" w:cs="Arial"/>
          <w:sz w:val="24"/>
          <w:szCs w:val="24"/>
        </w:rPr>
        <w:t xml:space="preserve"> </w:t>
      </w:r>
      <w:r w:rsidR="00A85B46" w:rsidRPr="000A5352">
        <w:rPr>
          <w:rFonts w:ascii="Arial" w:eastAsia="Times New Roman" w:hAnsi="Arial" w:cs="Arial"/>
          <w:bCs/>
          <w:kern w:val="36"/>
          <w:sz w:val="24"/>
          <w:szCs w:val="24"/>
          <w:lang w:eastAsia="ru-RU"/>
        </w:rPr>
        <w:t xml:space="preserve">Федеральным законом от 26.07.2006 N 135-ФЗ "О защите конкуренции", </w:t>
      </w:r>
      <w:hyperlink r:id="rId7" w:history="1">
        <w:r w:rsidR="00A85B46" w:rsidRPr="000A5352">
          <w:rPr>
            <w:rStyle w:val="a3"/>
            <w:rFonts w:ascii="Arial" w:hAnsi="Arial" w:cs="Arial"/>
            <w:bCs/>
            <w:color w:val="auto"/>
            <w:sz w:val="24"/>
            <w:szCs w:val="24"/>
            <w:u w:val="none"/>
          </w:rPr>
          <w:t>Федеральным законом от 12.01.1996 N 7-ФЗ "О некоммерческих организациях"</w:t>
        </w:r>
      </w:hyperlink>
      <w:r w:rsidR="00A85B46" w:rsidRPr="000A5352">
        <w:rPr>
          <w:rFonts w:ascii="Arial" w:hAnsi="Arial" w:cs="Arial"/>
          <w:sz w:val="24"/>
          <w:szCs w:val="24"/>
        </w:rPr>
        <w:t xml:space="preserve">, </w:t>
      </w:r>
      <w:hyperlink r:id="rId8" w:history="1">
        <w:r w:rsidR="00A85B46" w:rsidRPr="000A5352">
          <w:rPr>
            <w:rStyle w:val="a00"/>
            <w:rFonts w:ascii="Arial" w:hAnsi="Arial" w:cs="Arial"/>
            <w:sz w:val="24"/>
            <w:szCs w:val="24"/>
          </w:rPr>
          <w:t>Приказом</w:t>
        </w:r>
      </w:hyperlink>
      <w:r w:rsidR="00A85B46" w:rsidRPr="000A5352">
        <w:rPr>
          <w:rFonts w:ascii="Arial" w:hAnsi="Arial" w:cs="Arial"/>
          <w:sz w:val="24"/>
          <w:szCs w:val="24"/>
        </w:rPr>
        <w:t xml:space="preserve"> Минфина РФ от 13.10.2003 N 91н "Об утверждении методических указаний по бухгалтерскому учету основных средств», </w:t>
      </w:r>
      <w:r w:rsidR="009F1CF3" w:rsidRPr="000A5352">
        <w:rPr>
          <w:rFonts w:ascii="Arial" w:hAnsi="Arial" w:cs="Arial"/>
          <w:sz w:val="24"/>
          <w:szCs w:val="24"/>
        </w:rPr>
        <w:t>Приказом ФАС России от 10.02.2010 N 67 "О порядке проведения конкурсов или</w:t>
      </w:r>
      <w:proofErr w:type="gramEnd"/>
      <w:r w:rsidR="009F1CF3" w:rsidRPr="000A5352">
        <w:rPr>
          <w:rFonts w:ascii="Arial" w:hAnsi="Arial" w:cs="Arial"/>
          <w:sz w:val="24"/>
          <w:szCs w:val="24"/>
        </w:rPr>
        <w:t xml:space="preserve"> </w:t>
      </w:r>
      <w:proofErr w:type="gramStart"/>
      <w:r w:rsidR="009F1CF3" w:rsidRPr="000A5352">
        <w:rPr>
          <w:rFonts w:ascii="Arial" w:hAnsi="Arial" w:cs="Arial"/>
          <w:sz w:val="24"/>
          <w:szCs w:val="24"/>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85B46" w:rsidRPr="000A5352">
        <w:rPr>
          <w:rFonts w:ascii="Arial" w:hAnsi="Arial" w:cs="Arial"/>
          <w:sz w:val="24"/>
          <w:szCs w:val="24"/>
        </w:rPr>
        <w:t xml:space="preserve"> </w:t>
      </w:r>
      <w:r w:rsidR="00724CC6" w:rsidRPr="000A5352">
        <w:rPr>
          <w:rFonts w:ascii="Arial" w:eastAsia="Times New Roman" w:hAnsi="Arial" w:cs="Arial"/>
          <w:sz w:val="24"/>
          <w:szCs w:val="24"/>
          <w:lang w:eastAsia="ru-RU"/>
        </w:rPr>
        <w:t xml:space="preserve">Уставом </w:t>
      </w:r>
      <w:r w:rsidRPr="000A5352">
        <w:rPr>
          <w:rFonts w:ascii="Arial" w:eastAsia="Calibri" w:hAnsi="Arial" w:cs="Arial"/>
          <w:sz w:val="24"/>
          <w:szCs w:val="24"/>
        </w:rPr>
        <w:t xml:space="preserve"> </w:t>
      </w:r>
      <w:r w:rsidR="000A5352" w:rsidRPr="000A5352">
        <w:rPr>
          <w:rFonts w:ascii="Arial" w:eastAsia="Calibri" w:hAnsi="Arial" w:cs="Arial"/>
          <w:sz w:val="24"/>
          <w:szCs w:val="24"/>
        </w:rPr>
        <w:t>Авдинс</w:t>
      </w:r>
      <w:r w:rsidRPr="000A5352">
        <w:rPr>
          <w:rFonts w:ascii="Arial" w:eastAsia="Calibri" w:hAnsi="Arial" w:cs="Arial"/>
          <w:sz w:val="24"/>
          <w:szCs w:val="24"/>
        </w:rPr>
        <w:t>кого сельсовета</w:t>
      </w:r>
      <w:r w:rsidR="002B7935" w:rsidRPr="000A5352">
        <w:rPr>
          <w:rFonts w:ascii="Arial" w:eastAsia="Times New Roman" w:hAnsi="Arial" w:cs="Arial"/>
          <w:bCs/>
          <w:iCs/>
          <w:sz w:val="24"/>
          <w:szCs w:val="24"/>
          <w:lang w:eastAsia="ru-RU"/>
        </w:rPr>
        <w:t> </w:t>
      </w:r>
      <w:r w:rsidRPr="000A5352">
        <w:rPr>
          <w:rFonts w:ascii="Arial" w:eastAsia="Times New Roman" w:hAnsi="Arial" w:cs="Arial"/>
          <w:bCs/>
          <w:iCs/>
          <w:sz w:val="24"/>
          <w:szCs w:val="24"/>
          <w:lang w:eastAsia="ru-RU"/>
        </w:rPr>
        <w:t>Уярского района</w:t>
      </w:r>
      <w:r w:rsidR="00A85B46" w:rsidRPr="000A5352">
        <w:rPr>
          <w:rFonts w:ascii="Arial" w:eastAsia="Times New Roman" w:hAnsi="Arial" w:cs="Arial"/>
          <w:bCs/>
          <w:iCs/>
          <w:sz w:val="24"/>
          <w:szCs w:val="24"/>
          <w:lang w:eastAsia="ru-RU"/>
        </w:rPr>
        <w:t xml:space="preserve">, </w:t>
      </w:r>
      <w:r w:rsidRPr="000A5352">
        <w:rPr>
          <w:rFonts w:ascii="Arial" w:eastAsia="Times New Roman" w:hAnsi="Arial" w:cs="Arial"/>
          <w:bCs/>
          <w:iCs/>
          <w:sz w:val="24"/>
          <w:szCs w:val="24"/>
          <w:lang w:eastAsia="ru-RU"/>
        </w:rPr>
        <w:t xml:space="preserve"> </w:t>
      </w:r>
      <w:r w:rsidR="000A5352" w:rsidRPr="000A5352">
        <w:rPr>
          <w:rFonts w:ascii="Arial" w:eastAsia="Times New Roman" w:hAnsi="Arial" w:cs="Arial"/>
          <w:bCs/>
          <w:iCs/>
          <w:sz w:val="24"/>
          <w:szCs w:val="24"/>
          <w:lang w:eastAsia="ru-RU"/>
        </w:rPr>
        <w:t>Авдинс</w:t>
      </w:r>
      <w:r w:rsidRPr="000A5352">
        <w:rPr>
          <w:rFonts w:ascii="Arial" w:eastAsia="Times New Roman" w:hAnsi="Arial" w:cs="Arial"/>
          <w:bCs/>
          <w:iCs/>
          <w:sz w:val="24"/>
          <w:szCs w:val="24"/>
          <w:lang w:eastAsia="ru-RU"/>
        </w:rPr>
        <w:t xml:space="preserve">кий сельский Совет депутатов </w:t>
      </w:r>
      <w:r w:rsidR="002B7935" w:rsidRPr="000A5352">
        <w:rPr>
          <w:rFonts w:ascii="Arial" w:eastAsia="Times New Roman" w:hAnsi="Arial" w:cs="Arial"/>
          <w:bCs/>
          <w:iCs/>
          <w:sz w:val="24"/>
          <w:szCs w:val="24"/>
          <w:lang w:eastAsia="ru-RU"/>
        </w:rPr>
        <w:t>РЕШИЛ:</w:t>
      </w:r>
      <w:proofErr w:type="gramEnd"/>
    </w:p>
    <w:p w:rsidR="00F4696F" w:rsidRDefault="009F0F29" w:rsidP="009F0F29">
      <w:pPr>
        <w:pStyle w:val="a4"/>
        <w:jc w:val="both"/>
        <w:rPr>
          <w:rFonts w:ascii="Arial" w:hAnsi="Arial" w:cs="Arial"/>
          <w:sz w:val="24"/>
          <w:szCs w:val="24"/>
        </w:rPr>
      </w:pPr>
      <w:r>
        <w:rPr>
          <w:rFonts w:ascii="Arial" w:eastAsia="Times New Roman" w:hAnsi="Arial" w:cs="Arial"/>
          <w:sz w:val="24"/>
          <w:szCs w:val="24"/>
          <w:lang w:eastAsia="ru-RU"/>
        </w:rPr>
        <w:t>1.</w:t>
      </w:r>
      <w:r w:rsidR="002B7935" w:rsidRPr="000A5352">
        <w:rPr>
          <w:rFonts w:ascii="Arial" w:eastAsia="Times New Roman" w:hAnsi="Arial" w:cs="Arial"/>
          <w:sz w:val="24"/>
          <w:szCs w:val="24"/>
          <w:lang w:eastAsia="ru-RU"/>
        </w:rPr>
        <w:t xml:space="preserve">Утвердить прилагаемое </w:t>
      </w:r>
      <w:r w:rsidR="00F4696F" w:rsidRPr="000A5352">
        <w:rPr>
          <w:rFonts w:ascii="Arial" w:hAnsi="Arial" w:cs="Arial"/>
          <w:sz w:val="24"/>
          <w:szCs w:val="24"/>
          <w:lang w:eastAsia="ru-RU"/>
        </w:rPr>
        <w:t xml:space="preserve">положение «О порядке управления и распоряжения имуществом, находящимся в муниципальной собственности </w:t>
      </w:r>
      <w:r w:rsidR="000A5352" w:rsidRPr="000A5352">
        <w:rPr>
          <w:rFonts w:ascii="Arial" w:hAnsi="Arial" w:cs="Arial"/>
          <w:sz w:val="24"/>
          <w:szCs w:val="24"/>
        </w:rPr>
        <w:t>Авдинс</w:t>
      </w:r>
      <w:r w:rsidR="00F4696F" w:rsidRPr="000A5352">
        <w:rPr>
          <w:rFonts w:ascii="Arial" w:hAnsi="Arial" w:cs="Arial"/>
          <w:sz w:val="24"/>
          <w:szCs w:val="24"/>
        </w:rPr>
        <w:t>кого сельсовета Уярского района».</w:t>
      </w:r>
    </w:p>
    <w:p w:rsidR="00D94FCC" w:rsidRDefault="00D94FCC" w:rsidP="009F0F29">
      <w:pPr>
        <w:pStyle w:val="a4"/>
        <w:jc w:val="both"/>
        <w:rPr>
          <w:rFonts w:ascii="Arial" w:hAnsi="Arial" w:cs="Arial"/>
          <w:sz w:val="24"/>
          <w:szCs w:val="24"/>
        </w:rPr>
      </w:pPr>
      <w:r>
        <w:rPr>
          <w:rFonts w:ascii="Arial" w:hAnsi="Arial" w:cs="Arial"/>
          <w:sz w:val="24"/>
          <w:szCs w:val="24"/>
        </w:rPr>
        <w:t>2. Считать утратившим силу постановление №28-р от 03.12.2018г «</w:t>
      </w:r>
      <w:r w:rsidRPr="00D94FCC">
        <w:rPr>
          <w:rFonts w:ascii="Arial" w:hAnsi="Arial" w:cs="Arial"/>
          <w:sz w:val="24"/>
          <w:szCs w:val="24"/>
        </w:rPr>
        <w:t>Об утверждении положения «О порядке управления и распоряжения имуществом, находящимся в муниципальной собственности  Авдинского сельсовета Уярского района»</w:t>
      </w:r>
      <w:r>
        <w:rPr>
          <w:rFonts w:ascii="Arial" w:hAnsi="Arial" w:cs="Arial"/>
          <w:sz w:val="24"/>
          <w:szCs w:val="24"/>
        </w:rPr>
        <w:t>.</w:t>
      </w:r>
    </w:p>
    <w:p w:rsidR="00A401DB" w:rsidRPr="000A5352" w:rsidRDefault="00D94FCC" w:rsidP="009F0F29">
      <w:pPr>
        <w:pStyle w:val="a4"/>
        <w:jc w:val="both"/>
        <w:rPr>
          <w:rFonts w:ascii="Arial" w:hAnsi="Arial" w:cs="Arial"/>
          <w:sz w:val="24"/>
          <w:szCs w:val="24"/>
          <w:lang w:eastAsia="ru-RU"/>
        </w:rPr>
      </w:pPr>
      <w:r>
        <w:rPr>
          <w:sz w:val="28"/>
          <w:szCs w:val="28"/>
        </w:rPr>
        <w:t>3</w:t>
      </w:r>
      <w:r w:rsidR="009F0F29">
        <w:rPr>
          <w:sz w:val="28"/>
          <w:szCs w:val="28"/>
        </w:rPr>
        <w:t>.</w:t>
      </w:r>
      <w:r w:rsidR="00A401DB">
        <w:rPr>
          <w:sz w:val="28"/>
          <w:szCs w:val="28"/>
        </w:rPr>
        <w:t>Настоящее решение</w:t>
      </w:r>
      <w:r w:rsidR="00A401DB" w:rsidRPr="008D273F">
        <w:rPr>
          <w:sz w:val="28"/>
          <w:szCs w:val="28"/>
        </w:rPr>
        <w:t xml:space="preserve"> вступает в силу  после его официального опубликования.</w:t>
      </w:r>
    </w:p>
    <w:p w:rsidR="002B7935" w:rsidRPr="000A5352" w:rsidRDefault="00D94FCC" w:rsidP="009F0F29">
      <w:pPr>
        <w:pStyle w:val="a4"/>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F0F29">
        <w:rPr>
          <w:rFonts w:ascii="Arial" w:eastAsia="Times New Roman" w:hAnsi="Arial" w:cs="Arial"/>
          <w:sz w:val="24"/>
          <w:szCs w:val="24"/>
          <w:lang w:eastAsia="ru-RU"/>
        </w:rPr>
        <w:t>.</w:t>
      </w:r>
      <w:proofErr w:type="gramStart"/>
      <w:r w:rsidR="002B7935" w:rsidRPr="000A5352">
        <w:rPr>
          <w:rFonts w:ascii="Arial" w:eastAsia="Times New Roman" w:hAnsi="Arial" w:cs="Arial"/>
          <w:sz w:val="24"/>
          <w:szCs w:val="24"/>
          <w:lang w:eastAsia="ru-RU"/>
        </w:rPr>
        <w:t>Контроль з</w:t>
      </w:r>
      <w:r w:rsidR="00F4696F" w:rsidRPr="000A5352">
        <w:rPr>
          <w:rFonts w:ascii="Arial" w:eastAsia="Times New Roman" w:hAnsi="Arial" w:cs="Arial"/>
          <w:sz w:val="24"/>
          <w:szCs w:val="24"/>
          <w:lang w:eastAsia="ru-RU"/>
        </w:rPr>
        <w:t>а</w:t>
      </w:r>
      <w:proofErr w:type="gramEnd"/>
      <w:r w:rsidR="00F4696F" w:rsidRPr="000A5352">
        <w:rPr>
          <w:rFonts w:ascii="Arial" w:eastAsia="Times New Roman" w:hAnsi="Arial" w:cs="Arial"/>
          <w:sz w:val="24"/>
          <w:szCs w:val="24"/>
          <w:lang w:eastAsia="ru-RU"/>
        </w:rPr>
        <w:t xml:space="preserve"> исполнением настоящего решения оставляю за собой.</w:t>
      </w:r>
    </w:p>
    <w:p w:rsidR="00A85B46" w:rsidRPr="00102078" w:rsidRDefault="00D94FCC" w:rsidP="00102078">
      <w:pPr>
        <w:jc w:val="both"/>
        <w:rPr>
          <w:rFonts w:ascii="Arial" w:hAnsi="Arial" w:cs="Arial"/>
          <w:sz w:val="24"/>
          <w:szCs w:val="24"/>
        </w:rPr>
      </w:pPr>
      <w:r>
        <w:rPr>
          <w:rFonts w:ascii="Arial" w:eastAsia="Times New Roman" w:hAnsi="Arial" w:cs="Arial"/>
          <w:sz w:val="24"/>
          <w:szCs w:val="24"/>
          <w:lang w:eastAsia="ru-RU"/>
        </w:rPr>
        <w:t>5</w:t>
      </w:r>
      <w:r w:rsidR="009F0F29">
        <w:rPr>
          <w:rFonts w:ascii="Arial" w:eastAsia="Times New Roman" w:hAnsi="Arial" w:cs="Arial"/>
          <w:sz w:val="24"/>
          <w:szCs w:val="24"/>
          <w:lang w:eastAsia="ru-RU"/>
        </w:rPr>
        <w:t>.</w:t>
      </w:r>
      <w:r w:rsidR="000A5352" w:rsidRPr="000A5352">
        <w:rPr>
          <w:rFonts w:ascii="Arial" w:hAnsi="Arial" w:cs="Arial"/>
          <w:sz w:val="24"/>
          <w:szCs w:val="24"/>
        </w:rPr>
        <w:t>Настоящее   решение направляется для опубликования в   местной  газете  «Ведомости органов  местного самоуправления Авдинского сельсовета »</w:t>
      </w:r>
    </w:p>
    <w:p w:rsidR="00102078" w:rsidRDefault="00F4696F" w:rsidP="00F4696F">
      <w:pPr>
        <w:jc w:val="both"/>
        <w:rPr>
          <w:rFonts w:ascii="Arial" w:hAnsi="Arial" w:cs="Arial"/>
          <w:sz w:val="24"/>
          <w:szCs w:val="24"/>
        </w:rPr>
      </w:pPr>
      <w:r w:rsidRPr="000A5352">
        <w:rPr>
          <w:rFonts w:ascii="Arial" w:hAnsi="Arial" w:cs="Arial"/>
          <w:sz w:val="24"/>
          <w:szCs w:val="24"/>
        </w:rPr>
        <w:t>Глава сельсовета</w:t>
      </w:r>
      <w:r w:rsidR="00102078">
        <w:rPr>
          <w:rFonts w:ascii="Arial" w:hAnsi="Arial" w:cs="Arial"/>
          <w:sz w:val="24"/>
          <w:szCs w:val="24"/>
        </w:rPr>
        <w:t>,</w:t>
      </w:r>
    </w:p>
    <w:p w:rsidR="00BC0FB4" w:rsidRPr="000A5352" w:rsidRDefault="00102078" w:rsidP="00102078">
      <w:pPr>
        <w:jc w:val="both"/>
        <w:rPr>
          <w:rFonts w:ascii="Arial" w:hAnsi="Arial" w:cs="Arial"/>
          <w:sz w:val="24"/>
          <w:szCs w:val="24"/>
        </w:rPr>
      </w:pPr>
      <w:r w:rsidRPr="000A5352">
        <w:rPr>
          <w:rFonts w:ascii="Arial" w:hAnsi="Arial" w:cs="Arial"/>
          <w:sz w:val="24"/>
          <w:szCs w:val="24"/>
        </w:rPr>
        <w:t xml:space="preserve">Председатель сельского Совета депутатов                          </w:t>
      </w:r>
      <w:r>
        <w:rPr>
          <w:rFonts w:ascii="Arial" w:hAnsi="Arial" w:cs="Arial"/>
          <w:sz w:val="24"/>
          <w:szCs w:val="24"/>
        </w:rPr>
        <w:t xml:space="preserve">        </w:t>
      </w:r>
      <w:proofErr w:type="spellStart"/>
      <w:r>
        <w:rPr>
          <w:rFonts w:ascii="Arial" w:hAnsi="Arial" w:cs="Arial"/>
          <w:sz w:val="24"/>
          <w:szCs w:val="24"/>
        </w:rPr>
        <w:t>Н.И.Гречухина</w:t>
      </w:r>
      <w:proofErr w:type="spellEnd"/>
    </w:p>
    <w:p w:rsidR="00102078" w:rsidRDefault="00102078" w:rsidP="00F4696F">
      <w:pPr>
        <w:pStyle w:val="a4"/>
        <w:jc w:val="right"/>
        <w:rPr>
          <w:rFonts w:ascii="Arial" w:hAnsi="Arial" w:cs="Arial"/>
          <w:sz w:val="24"/>
          <w:szCs w:val="24"/>
          <w:lang w:eastAsia="ru-RU"/>
        </w:rPr>
      </w:pPr>
    </w:p>
    <w:p w:rsidR="00102078" w:rsidRDefault="00102078" w:rsidP="00F4696F">
      <w:pPr>
        <w:pStyle w:val="a4"/>
        <w:jc w:val="right"/>
        <w:rPr>
          <w:rFonts w:ascii="Arial" w:hAnsi="Arial" w:cs="Arial"/>
          <w:sz w:val="24"/>
          <w:szCs w:val="24"/>
          <w:lang w:eastAsia="ru-RU"/>
        </w:rPr>
      </w:pPr>
    </w:p>
    <w:p w:rsidR="009F0F29" w:rsidRDefault="009F0F29" w:rsidP="00F4696F">
      <w:pPr>
        <w:pStyle w:val="a4"/>
        <w:jc w:val="right"/>
        <w:rPr>
          <w:rFonts w:ascii="Arial" w:hAnsi="Arial" w:cs="Arial"/>
          <w:sz w:val="24"/>
          <w:szCs w:val="24"/>
          <w:lang w:eastAsia="ru-RU"/>
        </w:rPr>
      </w:pPr>
    </w:p>
    <w:p w:rsidR="009F0F29" w:rsidRDefault="009F0F29" w:rsidP="00F4696F">
      <w:pPr>
        <w:pStyle w:val="a4"/>
        <w:jc w:val="right"/>
        <w:rPr>
          <w:rFonts w:ascii="Arial" w:hAnsi="Arial" w:cs="Arial"/>
          <w:sz w:val="24"/>
          <w:szCs w:val="24"/>
          <w:lang w:eastAsia="ru-RU"/>
        </w:rPr>
      </w:pPr>
    </w:p>
    <w:p w:rsidR="009F0F29" w:rsidRDefault="009F0F29" w:rsidP="00F4696F">
      <w:pPr>
        <w:pStyle w:val="a4"/>
        <w:jc w:val="right"/>
        <w:rPr>
          <w:rFonts w:ascii="Arial" w:hAnsi="Arial" w:cs="Arial"/>
          <w:sz w:val="24"/>
          <w:szCs w:val="24"/>
          <w:lang w:eastAsia="ru-RU"/>
        </w:rPr>
      </w:pPr>
    </w:p>
    <w:p w:rsidR="00F4696F" w:rsidRPr="000A5352" w:rsidRDefault="00F4696F" w:rsidP="00F4696F">
      <w:pPr>
        <w:pStyle w:val="a4"/>
        <w:jc w:val="right"/>
        <w:rPr>
          <w:rFonts w:ascii="Arial" w:hAnsi="Arial" w:cs="Arial"/>
          <w:sz w:val="24"/>
          <w:szCs w:val="24"/>
          <w:lang w:eastAsia="ru-RU"/>
        </w:rPr>
      </w:pPr>
      <w:r w:rsidRPr="000A5352">
        <w:rPr>
          <w:rFonts w:ascii="Arial" w:hAnsi="Arial" w:cs="Arial"/>
          <w:sz w:val="24"/>
          <w:szCs w:val="24"/>
          <w:lang w:eastAsia="ru-RU"/>
        </w:rPr>
        <w:t xml:space="preserve">Приложение </w:t>
      </w:r>
    </w:p>
    <w:p w:rsidR="00F4696F" w:rsidRPr="000A5352" w:rsidRDefault="00F4696F" w:rsidP="00F4696F">
      <w:pPr>
        <w:pStyle w:val="a4"/>
        <w:jc w:val="right"/>
        <w:rPr>
          <w:rFonts w:ascii="Arial" w:hAnsi="Arial" w:cs="Arial"/>
          <w:sz w:val="24"/>
          <w:szCs w:val="24"/>
          <w:lang w:eastAsia="ru-RU"/>
        </w:rPr>
      </w:pPr>
      <w:r w:rsidRPr="000A5352">
        <w:rPr>
          <w:rFonts w:ascii="Arial" w:hAnsi="Arial" w:cs="Arial"/>
          <w:sz w:val="24"/>
          <w:szCs w:val="24"/>
          <w:lang w:eastAsia="ru-RU"/>
        </w:rPr>
        <w:t xml:space="preserve">к решению </w:t>
      </w:r>
      <w:r w:rsidR="000A5352">
        <w:rPr>
          <w:rFonts w:ascii="Arial" w:hAnsi="Arial" w:cs="Arial"/>
          <w:sz w:val="24"/>
          <w:szCs w:val="24"/>
          <w:lang w:eastAsia="ru-RU"/>
        </w:rPr>
        <w:t>Авдинс</w:t>
      </w:r>
      <w:r w:rsidRPr="000A5352">
        <w:rPr>
          <w:rFonts w:ascii="Arial" w:hAnsi="Arial" w:cs="Arial"/>
          <w:sz w:val="24"/>
          <w:szCs w:val="24"/>
          <w:lang w:eastAsia="ru-RU"/>
        </w:rPr>
        <w:t>кого сельского</w:t>
      </w:r>
    </w:p>
    <w:p w:rsidR="002B7935" w:rsidRPr="000A5352" w:rsidRDefault="00D94FCC" w:rsidP="00F4696F">
      <w:pPr>
        <w:pStyle w:val="a4"/>
        <w:jc w:val="right"/>
        <w:rPr>
          <w:rFonts w:ascii="Arial" w:hAnsi="Arial" w:cs="Arial"/>
          <w:sz w:val="24"/>
          <w:szCs w:val="24"/>
          <w:lang w:eastAsia="ru-RU"/>
        </w:rPr>
      </w:pPr>
      <w:r>
        <w:rPr>
          <w:rFonts w:ascii="Arial" w:hAnsi="Arial" w:cs="Arial"/>
          <w:sz w:val="24"/>
          <w:szCs w:val="24"/>
          <w:lang w:eastAsia="ru-RU"/>
        </w:rPr>
        <w:t xml:space="preserve"> Совета депутатов №</w:t>
      </w:r>
      <w:r w:rsidR="000E2AC5">
        <w:rPr>
          <w:rFonts w:ascii="Arial" w:hAnsi="Arial" w:cs="Arial"/>
          <w:sz w:val="24"/>
          <w:szCs w:val="24"/>
          <w:lang w:eastAsia="ru-RU"/>
        </w:rPr>
        <w:t>18</w:t>
      </w:r>
      <w:r w:rsidR="000A5352">
        <w:rPr>
          <w:rFonts w:ascii="Arial" w:hAnsi="Arial" w:cs="Arial"/>
          <w:sz w:val="24"/>
          <w:szCs w:val="24"/>
          <w:lang w:eastAsia="ru-RU"/>
        </w:rPr>
        <w:t>-р</w:t>
      </w:r>
      <w:r w:rsidR="002E108F" w:rsidRPr="000A5352">
        <w:rPr>
          <w:rFonts w:ascii="Arial" w:hAnsi="Arial" w:cs="Arial"/>
          <w:sz w:val="24"/>
          <w:szCs w:val="24"/>
          <w:lang w:eastAsia="ru-RU"/>
        </w:rPr>
        <w:t xml:space="preserve"> от</w:t>
      </w:r>
      <w:r>
        <w:rPr>
          <w:rFonts w:ascii="Arial" w:hAnsi="Arial" w:cs="Arial"/>
          <w:sz w:val="24"/>
          <w:szCs w:val="24"/>
          <w:lang w:eastAsia="ru-RU"/>
        </w:rPr>
        <w:t xml:space="preserve"> </w:t>
      </w:r>
      <w:r w:rsidR="000E2AC5">
        <w:rPr>
          <w:rFonts w:ascii="Arial" w:hAnsi="Arial" w:cs="Arial"/>
          <w:sz w:val="24"/>
          <w:szCs w:val="24"/>
          <w:lang w:eastAsia="ru-RU"/>
        </w:rPr>
        <w:t>30.05</w:t>
      </w:r>
      <w:bookmarkStart w:id="0" w:name="_GoBack"/>
      <w:bookmarkEnd w:id="0"/>
      <w:r w:rsidR="002E26E6">
        <w:rPr>
          <w:rFonts w:ascii="Arial" w:hAnsi="Arial" w:cs="Arial"/>
          <w:sz w:val="24"/>
          <w:szCs w:val="24"/>
          <w:lang w:eastAsia="ru-RU"/>
        </w:rPr>
        <w:t>.</w:t>
      </w:r>
      <w:r w:rsidR="00F4696F" w:rsidRPr="000A5352">
        <w:rPr>
          <w:rFonts w:ascii="Arial" w:hAnsi="Arial" w:cs="Arial"/>
          <w:sz w:val="24"/>
          <w:szCs w:val="24"/>
          <w:lang w:eastAsia="ru-RU"/>
        </w:rPr>
        <w:t>201</w:t>
      </w:r>
      <w:r>
        <w:rPr>
          <w:rFonts w:ascii="Arial" w:hAnsi="Arial" w:cs="Arial"/>
          <w:sz w:val="24"/>
          <w:szCs w:val="24"/>
          <w:lang w:eastAsia="ru-RU"/>
        </w:rPr>
        <w:t>9</w:t>
      </w:r>
      <w:r w:rsidR="00F4696F" w:rsidRPr="000A5352">
        <w:rPr>
          <w:rFonts w:ascii="Arial" w:hAnsi="Arial" w:cs="Arial"/>
          <w:sz w:val="24"/>
          <w:szCs w:val="24"/>
          <w:lang w:eastAsia="ru-RU"/>
        </w:rPr>
        <w:t>г.</w:t>
      </w:r>
      <w:r w:rsidR="002B7935" w:rsidRPr="000A5352">
        <w:rPr>
          <w:rFonts w:ascii="Arial" w:hAnsi="Arial" w:cs="Arial"/>
          <w:sz w:val="24"/>
          <w:szCs w:val="24"/>
          <w:lang w:eastAsia="ru-RU"/>
        </w:rPr>
        <w:t xml:space="preserve"> </w:t>
      </w:r>
    </w:p>
    <w:p w:rsidR="00F4696F" w:rsidRPr="00102078" w:rsidRDefault="00F4696F" w:rsidP="00352939">
      <w:pPr>
        <w:pStyle w:val="a4"/>
        <w:ind w:firstLine="851"/>
        <w:jc w:val="center"/>
        <w:rPr>
          <w:rFonts w:ascii="Arial" w:hAnsi="Arial" w:cs="Arial"/>
          <w:sz w:val="24"/>
          <w:szCs w:val="24"/>
          <w:lang w:eastAsia="ru-RU"/>
        </w:rPr>
      </w:pPr>
      <w:r w:rsidRPr="00102078">
        <w:rPr>
          <w:rFonts w:ascii="Arial" w:hAnsi="Arial" w:cs="Arial"/>
          <w:sz w:val="24"/>
          <w:szCs w:val="24"/>
          <w:lang w:eastAsia="ru-RU"/>
        </w:rPr>
        <w:t>Положение</w:t>
      </w:r>
    </w:p>
    <w:p w:rsidR="00A85B46" w:rsidRPr="00102078" w:rsidRDefault="00F4696F" w:rsidP="00352939">
      <w:pPr>
        <w:pStyle w:val="a4"/>
        <w:ind w:firstLine="851"/>
        <w:jc w:val="center"/>
        <w:rPr>
          <w:rFonts w:ascii="Arial" w:hAnsi="Arial" w:cs="Arial"/>
          <w:sz w:val="24"/>
          <w:szCs w:val="24"/>
        </w:rPr>
      </w:pPr>
      <w:r w:rsidRPr="00102078">
        <w:rPr>
          <w:rFonts w:ascii="Arial" w:hAnsi="Arial" w:cs="Arial"/>
          <w:sz w:val="24"/>
          <w:szCs w:val="24"/>
          <w:lang w:eastAsia="ru-RU"/>
        </w:rPr>
        <w:t xml:space="preserve">о  порядке управления и распоряжения имуществом, находящимся в муниципальной собственности </w:t>
      </w:r>
      <w:r w:rsidR="000A5352" w:rsidRPr="00102078">
        <w:rPr>
          <w:rFonts w:ascii="Arial" w:hAnsi="Arial" w:cs="Arial"/>
          <w:sz w:val="24"/>
          <w:szCs w:val="24"/>
        </w:rPr>
        <w:t>Авдинс</w:t>
      </w:r>
      <w:r w:rsidRPr="00102078">
        <w:rPr>
          <w:rFonts w:ascii="Arial" w:hAnsi="Arial" w:cs="Arial"/>
          <w:sz w:val="24"/>
          <w:szCs w:val="24"/>
        </w:rPr>
        <w:t>кого сельсовета</w:t>
      </w:r>
    </w:p>
    <w:p w:rsidR="002B7935" w:rsidRPr="00102078" w:rsidRDefault="00F4696F" w:rsidP="00352939">
      <w:pPr>
        <w:pStyle w:val="a4"/>
        <w:ind w:firstLine="851"/>
        <w:jc w:val="center"/>
        <w:rPr>
          <w:rFonts w:ascii="Arial" w:hAnsi="Arial" w:cs="Arial"/>
          <w:sz w:val="24"/>
          <w:szCs w:val="24"/>
        </w:rPr>
      </w:pPr>
      <w:r w:rsidRPr="00102078">
        <w:rPr>
          <w:rFonts w:ascii="Arial" w:hAnsi="Arial" w:cs="Arial"/>
          <w:sz w:val="24"/>
          <w:szCs w:val="24"/>
        </w:rPr>
        <w:t>Уярского района</w:t>
      </w:r>
    </w:p>
    <w:p w:rsidR="004A06FC" w:rsidRPr="000A5352" w:rsidRDefault="002B7935" w:rsidP="00352939">
      <w:pPr>
        <w:pStyle w:val="a4"/>
        <w:ind w:firstLine="851"/>
        <w:jc w:val="both"/>
        <w:rPr>
          <w:rFonts w:ascii="Arial" w:hAnsi="Arial" w:cs="Arial"/>
          <w:sz w:val="24"/>
          <w:szCs w:val="24"/>
        </w:rPr>
      </w:pPr>
      <w:r w:rsidRPr="000A5352">
        <w:rPr>
          <w:rFonts w:ascii="Arial" w:hAnsi="Arial" w:cs="Arial"/>
          <w:sz w:val="24"/>
          <w:szCs w:val="24"/>
          <w:lang w:eastAsia="ru-RU"/>
        </w:rPr>
        <w:t xml:space="preserve">Настоящее Положение устанавливает </w:t>
      </w:r>
      <w:r w:rsidR="0044708A" w:rsidRPr="000A5352">
        <w:rPr>
          <w:rFonts w:ascii="Arial" w:hAnsi="Arial" w:cs="Arial"/>
          <w:sz w:val="24"/>
          <w:szCs w:val="24"/>
          <w:lang w:eastAsia="ru-RU"/>
        </w:rPr>
        <w:t xml:space="preserve">порядок управления и распоряжения имуществом, находящимся в муниципальной собственности </w:t>
      </w:r>
      <w:r w:rsidR="000A5352">
        <w:rPr>
          <w:rFonts w:ascii="Arial" w:hAnsi="Arial" w:cs="Arial"/>
          <w:sz w:val="24"/>
          <w:szCs w:val="24"/>
        </w:rPr>
        <w:t>Авдинс</w:t>
      </w:r>
      <w:r w:rsidR="0044708A" w:rsidRPr="000A5352">
        <w:rPr>
          <w:rFonts w:ascii="Arial" w:hAnsi="Arial" w:cs="Arial"/>
          <w:sz w:val="24"/>
          <w:szCs w:val="24"/>
        </w:rPr>
        <w:t>кого сельсовета Уярского района</w:t>
      </w:r>
      <w:r w:rsidR="004A06FC" w:rsidRPr="000A5352">
        <w:rPr>
          <w:rFonts w:ascii="Arial" w:hAnsi="Arial" w:cs="Arial"/>
          <w:sz w:val="24"/>
          <w:szCs w:val="24"/>
        </w:rPr>
        <w:t>.</w:t>
      </w:r>
    </w:p>
    <w:p w:rsidR="00352939" w:rsidRPr="00102078" w:rsidRDefault="000E062E" w:rsidP="008E51DD">
      <w:pPr>
        <w:pStyle w:val="a4"/>
        <w:numPr>
          <w:ilvl w:val="0"/>
          <w:numId w:val="2"/>
        </w:numPr>
        <w:jc w:val="both"/>
        <w:rPr>
          <w:rFonts w:ascii="Arial" w:hAnsi="Arial" w:cs="Arial"/>
          <w:sz w:val="24"/>
          <w:szCs w:val="24"/>
        </w:rPr>
      </w:pPr>
      <w:r w:rsidRPr="00102078">
        <w:rPr>
          <w:rFonts w:ascii="Arial" w:hAnsi="Arial" w:cs="Arial"/>
          <w:sz w:val="24"/>
          <w:szCs w:val="24"/>
        </w:rPr>
        <w:t>Основные термины и понятия</w:t>
      </w:r>
    </w:p>
    <w:p w:rsidR="000E062E" w:rsidRPr="000A5352" w:rsidRDefault="000E062E" w:rsidP="00352939">
      <w:pPr>
        <w:pStyle w:val="a4"/>
        <w:ind w:firstLine="851"/>
        <w:jc w:val="both"/>
        <w:rPr>
          <w:rFonts w:ascii="Arial" w:hAnsi="Arial" w:cs="Arial"/>
          <w:sz w:val="24"/>
          <w:szCs w:val="24"/>
        </w:rPr>
      </w:pPr>
      <w:r w:rsidRPr="000A5352">
        <w:rPr>
          <w:rFonts w:ascii="Arial" w:hAnsi="Arial" w:cs="Arial"/>
          <w:sz w:val="24"/>
          <w:szCs w:val="24"/>
        </w:rPr>
        <w:t>Муниципальное имущество – движимое и недвижимое имущество, находящееся в муниципальной собственности.</w:t>
      </w:r>
    </w:p>
    <w:p w:rsidR="000E062E" w:rsidRPr="000A5352" w:rsidRDefault="000E062E" w:rsidP="00352939">
      <w:pPr>
        <w:pStyle w:val="a4"/>
        <w:ind w:firstLine="851"/>
        <w:jc w:val="both"/>
        <w:rPr>
          <w:rFonts w:ascii="Arial" w:hAnsi="Arial" w:cs="Arial"/>
          <w:sz w:val="24"/>
          <w:szCs w:val="24"/>
        </w:rPr>
      </w:pPr>
      <w:r w:rsidRPr="000A5352">
        <w:rPr>
          <w:rFonts w:ascii="Arial" w:hAnsi="Arial" w:cs="Arial"/>
          <w:sz w:val="24"/>
          <w:szCs w:val="24"/>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0E062E" w:rsidRPr="000A5352" w:rsidRDefault="000E062E" w:rsidP="00352939">
      <w:pPr>
        <w:pStyle w:val="a4"/>
        <w:ind w:firstLine="851"/>
        <w:jc w:val="both"/>
        <w:rPr>
          <w:rFonts w:ascii="Arial" w:hAnsi="Arial" w:cs="Arial"/>
          <w:sz w:val="24"/>
          <w:szCs w:val="24"/>
        </w:rPr>
      </w:pPr>
      <w:r w:rsidRPr="000A5352">
        <w:rPr>
          <w:rFonts w:ascii="Arial" w:hAnsi="Arial" w:cs="Arial"/>
          <w:sz w:val="24"/>
          <w:szCs w:val="24"/>
        </w:rPr>
        <w:t xml:space="preserve">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w:t>
      </w:r>
      <w:r w:rsidR="00F94ED9" w:rsidRPr="000A5352">
        <w:rPr>
          <w:rFonts w:ascii="Arial" w:hAnsi="Arial" w:cs="Arial"/>
          <w:sz w:val="24"/>
          <w:szCs w:val="24"/>
        </w:rPr>
        <w:t>его иным лицам в собственность</w:t>
      </w:r>
      <w:r w:rsidRPr="000A5352">
        <w:rPr>
          <w:rFonts w:ascii="Arial" w:hAnsi="Arial" w:cs="Arial"/>
          <w:sz w:val="24"/>
          <w:szCs w:val="24"/>
        </w:rPr>
        <w:t>, аренду, безвозмездное пользование, доверительное управление, залог.</w:t>
      </w:r>
    </w:p>
    <w:p w:rsidR="000E062E" w:rsidRPr="000A5352" w:rsidRDefault="000E062E" w:rsidP="00352939">
      <w:pPr>
        <w:pStyle w:val="a4"/>
        <w:ind w:firstLine="851"/>
        <w:jc w:val="both"/>
        <w:rPr>
          <w:rFonts w:ascii="Arial" w:hAnsi="Arial" w:cs="Arial"/>
          <w:sz w:val="24"/>
          <w:szCs w:val="24"/>
        </w:rPr>
      </w:pPr>
      <w:r w:rsidRPr="000A5352">
        <w:rPr>
          <w:rFonts w:ascii="Arial" w:hAnsi="Arial" w:cs="Arial"/>
          <w:sz w:val="24"/>
          <w:szCs w:val="24"/>
        </w:rPr>
        <w:t>Ре</w:t>
      </w:r>
      <w:r w:rsidR="00EA3461">
        <w:rPr>
          <w:rFonts w:ascii="Arial" w:hAnsi="Arial" w:cs="Arial"/>
          <w:sz w:val="24"/>
          <w:szCs w:val="24"/>
        </w:rPr>
        <w:t xml:space="preserve">естр муниципального имущества </w:t>
      </w:r>
      <w:r w:rsidRPr="000A5352">
        <w:rPr>
          <w:rFonts w:ascii="Arial" w:hAnsi="Arial" w:cs="Arial"/>
          <w:sz w:val="24"/>
          <w:szCs w:val="24"/>
        </w:rPr>
        <w:t>– информационная система, содержащая структурированный перечень муниципального имущества и сведения об этом имуществе.</w:t>
      </w:r>
    </w:p>
    <w:p w:rsidR="00FA6C2D" w:rsidRPr="00102078" w:rsidRDefault="00FA6C2D" w:rsidP="008E51DD">
      <w:pPr>
        <w:pStyle w:val="a4"/>
        <w:ind w:firstLine="851"/>
        <w:jc w:val="both"/>
        <w:rPr>
          <w:rFonts w:ascii="Arial" w:hAnsi="Arial" w:cs="Arial"/>
          <w:sz w:val="24"/>
          <w:szCs w:val="24"/>
        </w:rPr>
      </w:pPr>
      <w:r w:rsidRPr="00102078">
        <w:rPr>
          <w:rFonts w:ascii="Arial" w:hAnsi="Arial" w:cs="Arial"/>
          <w:sz w:val="24"/>
          <w:szCs w:val="24"/>
        </w:rPr>
        <w:t>2. Сос</w:t>
      </w:r>
      <w:r w:rsidR="00352939" w:rsidRPr="00102078">
        <w:rPr>
          <w:rFonts w:ascii="Arial" w:hAnsi="Arial" w:cs="Arial"/>
          <w:sz w:val="24"/>
          <w:szCs w:val="24"/>
        </w:rPr>
        <w:t>тав муниципальной собственности</w:t>
      </w:r>
    </w:p>
    <w:p w:rsidR="00D116DF" w:rsidRPr="000A5352" w:rsidRDefault="00D116DF" w:rsidP="00DB5AB7">
      <w:pPr>
        <w:spacing w:after="0" w:line="240" w:lineRule="auto"/>
        <w:ind w:firstLine="851"/>
        <w:jc w:val="both"/>
        <w:rPr>
          <w:rFonts w:ascii="Arial" w:hAnsi="Arial" w:cs="Arial"/>
          <w:sz w:val="24"/>
          <w:szCs w:val="24"/>
        </w:rPr>
      </w:pPr>
      <w:r w:rsidRPr="000A5352">
        <w:rPr>
          <w:rFonts w:ascii="Arial" w:hAnsi="Arial" w:cs="Arial"/>
          <w:sz w:val="24"/>
          <w:szCs w:val="24"/>
        </w:rPr>
        <w:t xml:space="preserve">Администрация </w:t>
      </w:r>
      <w:r w:rsidR="000A5352">
        <w:rPr>
          <w:rFonts w:ascii="Arial" w:hAnsi="Arial" w:cs="Arial"/>
          <w:sz w:val="24"/>
          <w:szCs w:val="24"/>
        </w:rPr>
        <w:t>Авдинс</w:t>
      </w:r>
      <w:r w:rsidRPr="000A5352">
        <w:rPr>
          <w:rFonts w:ascii="Arial" w:hAnsi="Arial" w:cs="Arial"/>
          <w:sz w:val="24"/>
          <w:szCs w:val="24"/>
        </w:rPr>
        <w:t>кого сельсовета Уярского р</w:t>
      </w:r>
      <w:r w:rsidR="00EA3461">
        <w:rPr>
          <w:rFonts w:ascii="Arial" w:hAnsi="Arial" w:cs="Arial"/>
          <w:sz w:val="24"/>
          <w:szCs w:val="24"/>
        </w:rPr>
        <w:t>айона ведет Реестр муниципального имущества</w:t>
      </w:r>
      <w:r w:rsidRPr="000A5352">
        <w:rPr>
          <w:rFonts w:ascii="Arial" w:hAnsi="Arial" w:cs="Arial"/>
          <w:sz w:val="24"/>
          <w:szCs w:val="24"/>
        </w:rPr>
        <w:t xml:space="preserve"> в соответствии с порядком ведения органами местного самоуправления реестров муниципального имущества, утверждённого приказом Минэкономразвития РФ от 30.08.2011 № 424.</w:t>
      </w:r>
    </w:p>
    <w:p w:rsidR="00D116DF" w:rsidRPr="000A5352" w:rsidRDefault="00D116DF" w:rsidP="00DB5AB7">
      <w:pPr>
        <w:spacing w:after="0" w:line="240" w:lineRule="auto"/>
        <w:ind w:firstLine="851"/>
        <w:jc w:val="both"/>
        <w:rPr>
          <w:rFonts w:ascii="Arial" w:eastAsia="Times New Roman" w:hAnsi="Arial" w:cs="Arial"/>
          <w:sz w:val="24"/>
          <w:szCs w:val="24"/>
          <w:lang w:eastAsia="ru-RU"/>
        </w:rPr>
      </w:pPr>
      <w:r w:rsidRPr="000A5352">
        <w:rPr>
          <w:rFonts w:ascii="Arial" w:eastAsia="Times New Roman" w:hAnsi="Arial" w:cs="Arial"/>
          <w:sz w:val="24"/>
          <w:szCs w:val="24"/>
          <w:lang w:eastAsia="ru-RU"/>
        </w:rPr>
        <w:t xml:space="preserve">Объектами учета в реестре </w:t>
      </w:r>
      <w:r w:rsidR="00EA3461">
        <w:rPr>
          <w:rFonts w:ascii="Arial" w:hAnsi="Arial" w:cs="Arial"/>
          <w:sz w:val="24"/>
          <w:szCs w:val="24"/>
        </w:rPr>
        <w:t>муниципального имущества</w:t>
      </w:r>
      <w:r w:rsidR="00DB5AB7" w:rsidRPr="000A5352">
        <w:rPr>
          <w:rFonts w:ascii="Arial" w:hAnsi="Arial" w:cs="Arial"/>
          <w:sz w:val="24"/>
          <w:szCs w:val="24"/>
        </w:rPr>
        <w:t xml:space="preserve"> </w:t>
      </w:r>
      <w:r w:rsidRPr="000A5352">
        <w:rPr>
          <w:rFonts w:ascii="Arial" w:eastAsia="Times New Roman" w:hAnsi="Arial" w:cs="Arial"/>
          <w:sz w:val="24"/>
          <w:szCs w:val="24"/>
          <w:lang w:eastAsia="ru-RU"/>
        </w:rPr>
        <w:t>являются:</w:t>
      </w:r>
    </w:p>
    <w:p w:rsidR="00D116DF" w:rsidRPr="000A5352" w:rsidRDefault="00D116DF" w:rsidP="00DB5AB7">
      <w:pPr>
        <w:spacing w:after="0" w:line="240" w:lineRule="auto"/>
        <w:ind w:firstLine="851"/>
        <w:jc w:val="both"/>
        <w:rPr>
          <w:rFonts w:ascii="Arial" w:eastAsia="Times New Roman" w:hAnsi="Arial" w:cs="Arial"/>
          <w:sz w:val="24"/>
          <w:szCs w:val="24"/>
          <w:lang w:eastAsia="ru-RU"/>
        </w:rPr>
      </w:pPr>
      <w:r w:rsidRPr="000A5352">
        <w:rPr>
          <w:rFonts w:ascii="Arial" w:eastAsia="Times New Roman" w:hAnsi="Arial" w:cs="Arial"/>
          <w:sz w:val="24"/>
          <w:szCs w:val="24"/>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D116DF" w:rsidRPr="000A5352" w:rsidRDefault="00D116DF" w:rsidP="00DB5AB7">
      <w:pPr>
        <w:spacing w:after="0" w:line="240" w:lineRule="auto"/>
        <w:ind w:firstLine="851"/>
        <w:jc w:val="both"/>
        <w:rPr>
          <w:rFonts w:ascii="Arial" w:eastAsia="Times New Roman" w:hAnsi="Arial" w:cs="Arial"/>
          <w:sz w:val="24"/>
          <w:szCs w:val="24"/>
          <w:lang w:eastAsia="ru-RU"/>
        </w:rPr>
      </w:pPr>
      <w:r w:rsidRPr="000A5352">
        <w:rPr>
          <w:rFonts w:ascii="Arial" w:eastAsia="Times New Roman" w:hAnsi="Arial" w:cs="Arial"/>
          <w:sz w:val="24"/>
          <w:szCs w:val="24"/>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N 174-ФЗ "Об автономных учреждениях" ,  Федеральным законом от 12 января 1996 г. N 7-ФЗ "О некоммерческих организациях";</w:t>
      </w:r>
    </w:p>
    <w:p w:rsidR="00D116DF" w:rsidRPr="000A5352" w:rsidRDefault="00D116DF" w:rsidP="00DB5AB7">
      <w:pPr>
        <w:spacing w:after="0" w:line="240" w:lineRule="auto"/>
        <w:ind w:firstLine="851"/>
        <w:jc w:val="both"/>
        <w:rPr>
          <w:rFonts w:ascii="Arial" w:eastAsia="Times New Roman" w:hAnsi="Arial" w:cs="Arial"/>
          <w:sz w:val="24"/>
          <w:szCs w:val="24"/>
          <w:lang w:eastAsia="ru-RU"/>
        </w:rPr>
      </w:pPr>
      <w:r w:rsidRPr="000A5352">
        <w:rPr>
          <w:rFonts w:ascii="Arial" w:eastAsia="Times New Roman" w:hAnsi="Arial" w:cs="Arial"/>
          <w:sz w:val="24"/>
          <w:szCs w:val="24"/>
          <w:lang w:eastAsia="ru-RU"/>
        </w:rPr>
        <w:t xml:space="preserve">- муниципальные унитарные предприятия, муниципальные учреждения, хозяйственные общества, товарищества, акции, доли (вклады) в уставном </w:t>
      </w:r>
      <w:r w:rsidRPr="000A5352">
        <w:rPr>
          <w:rFonts w:ascii="Arial" w:eastAsia="Times New Roman" w:hAnsi="Arial" w:cs="Arial"/>
          <w:sz w:val="24"/>
          <w:szCs w:val="24"/>
          <w:lang w:eastAsia="ru-RU"/>
        </w:rPr>
        <w:lastRenderedPageBreak/>
        <w:t>(складочном)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624AB6" w:rsidRPr="00102078" w:rsidRDefault="00624AB6" w:rsidP="00624AB6">
      <w:pPr>
        <w:pStyle w:val="a4"/>
        <w:numPr>
          <w:ilvl w:val="0"/>
          <w:numId w:val="5"/>
        </w:numPr>
        <w:ind w:left="0" w:firstLine="851"/>
        <w:jc w:val="both"/>
        <w:rPr>
          <w:rFonts w:ascii="Arial" w:hAnsi="Arial" w:cs="Arial"/>
          <w:sz w:val="24"/>
          <w:szCs w:val="24"/>
        </w:rPr>
      </w:pPr>
      <w:r w:rsidRPr="00102078">
        <w:rPr>
          <w:rFonts w:ascii="Arial" w:hAnsi="Arial" w:cs="Arial"/>
          <w:sz w:val="24"/>
          <w:szCs w:val="24"/>
        </w:rPr>
        <w:t xml:space="preserve">Основания возникновения </w:t>
      </w:r>
      <w:r w:rsidR="00877A0A" w:rsidRPr="00102078">
        <w:rPr>
          <w:rFonts w:ascii="Arial" w:hAnsi="Arial" w:cs="Arial"/>
          <w:sz w:val="24"/>
          <w:szCs w:val="24"/>
        </w:rPr>
        <w:t xml:space="preserve"> и прекращения </w:t>
      </w:r>
      <w:r w:rsidRPr="00102078">
        <w:rPr>
          <w:rFonts w:ascii="Arial" w:hAnsi="Arial" w:cs="Arial"/>
          <w:sz w:val="24"/>
          <w:szCs w:val="24"/>
        </w:rPr>
        <w:t>права муниципальной собственности</w:t>
      </w:r>
    </w:p>
    <w:p w:rsidR="0054197C" w:rsidRPr="00102078" w:rsidRDefault="00624AB6" w:rsidP="008E51DD">
      <w:pPr>
        <w:pStyle w:val="a4"/>
        <w:numPr>
          <w:ilvl w:val="1"/>
          <w:numId w:val="5"/>
        </w:numPr>
        <w:jc w:val="both"/>
        <w:rPr>
          <w:rFonts w:ascii="Arial" w:hAnsi="Arial" w:cs="Arial"/>
          <w:sz w:val="24"/>
          <w:szCs w:val="24"/>
        </w:rPr>
      </w:pPr>
      <w:r w:rsidRPr="00102078">
        <w:rPr>
          <w:rFonts w:ascii="Arial" w:hAnsi="Arial" w:cs="Arial"/>
          <w:sz w:val="24"/>
          <w:szCs w:val="24"/>
        </w:rPr>
        <w:t>Муниципальная собственность формируется за счет:</w:t>
      </w:r>
    </w:p>
    <w:p w:rsidR="00BD7B20" w:rsidRPr="000A5352" w:rsidRDefault="002E26E6" w:rsidP="00DA7FB2">
      <w:pPr>
        <w:pStyle w:val="Default"/>
        <w:ind w:firstLine="851"/>
        <w:jc w:val="both"/>
        <w:rPr>
          <w:rFonts w:ascii="Arial" w:hAnsi="Arial" w:cs="Arial"/>
          <w:color w:val="auto"/>
        </w:rPr>
      </w:pPr>
      <w:r>
        <w:rPr>
          <w:rFonts w:ascii="Arial" w:hAnsi="Arial" w:cs="Arial"/>
          <w:color w:val="auto"/>
        </w:rPr>
        <w:t>- разграничени</w:t>
      </w:r>
      <w:r w:rsidR="00BD7B20" w:rsidRPr="000A5352">
        <w:rPr>
          <w:rFonts w:ascii="Arial" w:hAnsi="Arial" w:cs="Arial"/>
          <w:color w:val="auto"/>
        </w:rPr>
        <w:t xml:space="preserve">я государственной собственности в Российской Федерации на федеральную собственность, государственную собственность Красноярского края и муниципальную собственность </w:t>
      </w:r>
      <w:r w:rsidR="000A5352">
        <w:rPr>
          <w:rFonts w:ascii="Arial" w:hAnsi="Arial" w:cs="Arial"/>
          <w:color w:val="auto"/>
        </w:rPr>
        <w:t>Авдинс</w:t>
      </w:r>
      <w:r w:rsidR="00BD7B20" w:rsidRPr="000A5352">
        <w:rPr>
          <w:rFonts w:ascii="Arial" w:hAnsi="Arial" w:cs="Arial"/>
          <w:color w:val="auto"/>
        </w:rPr>
        <w:t xml:space="preserve">кого сельсовета в порядке, установленном действующим законодательством Российской Федерации и Красноярского края; </w:t>
      </w:r>
    </w:p>
    <w:p w:rsidR="00BD7B20" w:rsidRPr="000A5352" w:rsidRDefault="00BD7B20" w:rsidP="00DA7FB2">
      <w:pPr>
        <w:pStyle w:val="Default"/>
        <w:ind w:firstLine="851"/>
        <w:jc w:val="both"/>
        <w:rPr>
          <w:rFonts w:ascii="Arial" w:hAnsi="Arial" w:cs="Arial"/>
          <w:color w:val="auto"/>
        </w:rPr>
      </w:pPr>
      <w:r w:rsidRPr="000A5352">
        <w:rPr>
          <w:rFonts w:ascii="Arial" w:hAnsi="Arial" w:cs="Arial"/>
          <w:color w:val="auto"/>
        </w:rPr>
        <w:t xml:space="preserve">- передачи объектов федеральной собственности в муниципальную собственность </w:t>
      </w:r>
      <w:r w:rsidR="000A5352">
        <w:rPr>
          <w:rFonts w:ascii="Arial" w:hAnsi="Arial" w:cs="Arial"/>
          <w:color w:val="auto"/>
        </w:rPr>
        <w:t>Авдинс</w:t>
      </w:r>
      <w:r w:rsidRPr="000A5352">
        <w:rPr>
          <w:rFonts w:ascii="Arial" w:hAnsi="Arial" w:cs="Arial"/>
          <w:color w:val="auto"/>
        </w:rPr>
        <w:t xml:space="preserve">кого сельсовета в соответствии с законодательством Российской Федерации; </w:t>
      </w:r>
    </w:p>
    <w:p w:rsidR="00BD7B20" w:rsidRPr="000A5352" w:rsidRDefault="00BD7B20" w:rsidP="00DA7FB2">
      <w:pPr>
        <w:pStyle w:val="Default"/>
        <w:ind w:firstLine="851"/>
        <w:jc w:val="both"/>
        <w:rPr>
          <w:rFonts w:ascii="Arial" w:hAnsi="Arial" w:cs="Arial"/>
          <w:color w:val="auto"/>
        </w:rPr>
      </w:pPr>
      <w:r w:rsidRPr="000A5352">
        <w:rPr>
          <w:rFonts w:ascii="Arial" w:hAnsi="Arial" w:cs="Arial"/>
          <w:color w:val="auto"/>
        </w:rPr>
        <w:t xml:space="preserve">- передачи объектов государственной собственности Красноярского края в муниципальную собственность </w:t>
      </w:r>
      <w:r w:rsidR="000A5352">
        <w:rPr>
          <w:rFonts w:ascii="Arial" w:hAnsi="Arial" w:cs="Arial"/>
          <w:color w:val="auto"/>
        </w:rPr>
        <w:t>Авдинс</w:t>
      </w:r>
      <w:r w:rsidRPr="000A5352">
        <w:rPr>
          <w:rFonts w:ascii="Arial" w:hAnsi="Arial" w:cs="Arial"/>
          <w:color w:val="auto"/>
        </w:rPr>
        <w:t xml:space="preserve">кого сельсовета в соответствии с законодательством Красноярского края; </w:t>
      </w:r>
    </w:p>
    <w:p w:rsidR="00BD7B20" w:rsidRPr="000A5352" w:rsidRDefault="00BD7B20" w:rsidP="00DA7FB2">
      <w:pPr>
        <w:pStyle w:val="Default"/>
        <w:ind w:firstLine="851"/>
        <w:jc w:val="both"/>
        <w:rPr>
          <w:rFonts w:ascii="Arial" w:hAnsi="Arial" w:cs="Arial"/>
          <w:color w:val="auto"/>
        </w:rPr>
      </w:pPr>
      <w:r w:rsidRPr="000A5352">
        <w:rPr>
          <w:rFonts w:ascii="Arial" w:hAnsi="Arial" w:cs="Arial"/>
          <w:color w:val="auto"/>
        </w:rPr>
        <w:t xml:space="preserve">- передачи объектов муниципальной собственности от иного муниципального образования; </w:t>
      </w:r>
    </w:p>
    <w:p w:rsidR="00BD7B20" w:rsidRPr="000A5352" w:rsidRDefault="00877A0A" w:rsidP="00DA7FB2">
      <w:pPr>
        <w:pStyle w:val="Default"/>
        <w:ind w:firstLine="851"/>
        <w:jc w:val="both"/>
        <w:rPr>
          <w:rFonts w:ascii="Arial" w:hAnsi="Arial" w:cs="Arial"/>
          <w:color w:val="auto"/>
        </w:rPr>
      </w:pPr>
      <w:r w:rsidRPr="000A5352">
        <w:rPr>
          <w:rFonts w:ascii="Arial" w:hAnsi="Arial" w:cs="Arial"/>
          <w:color w:val="auto"/>
        </w:rPr>
        <w:t>- приобретения</w:t>
      </w:r>
      <w:r w:rsidR="00BD7B20" w:rsidRPr="000A5352">
        <w:rPr>
          <w:rFonts w:ascii="Arial" w:hAnsi="Arial" w:cs="Arial"/>
          <w:color w:val="auto"/>
        </w:rPr>
        <w:t xml:space="preserve"> имущества на основании договора купли-продажи, мены, дарения или иной сделки, предусмотренной действующим законодательством Российской Федерации; </w:t>
      </w:r>
    </w:p>
    <w:p w:rsidR="00BD7B20" w:rsidRPr="000A5352" w:rsidRDefault="00BD7B20" w:rsidP="00DA7FB2">
      <w:pPr>
        <w:pStyle w:val="Default"/>
        <w:ind w:firstLine="851"/>
        <w:jc w:val="both"/>
        <w:rPr>
          <w:rFonts w:ascii="Arial" w:hAnsi="Arial" w:cs="Arial"/>
          <w:color w:val="auto"/>
        </w:rPr>
      </w:pPr>
      <w:r w:rsidRPr="000A5352">
        <w:rPr>
          <w:rFonts w:ascii="Arial" w:hAnsi="Arial" w:cs="Arial"/>
          <w:color w:val="auto"/>
        </w:rPr>
        <w:t>- получения продукции, плодов и доходов в результате использования муниципальной</w:t>
      </w:r>
      <w:r w:rsidR="00DA7FB2" w:rsidRPr="000A5352">
        <w:rPr>
          <w:rFonts w:ascii="Arial" w:hAnsi="Arial" w:cs="Arial"/>
          <w:color w:val="auto"/>
        </w:rPr>
        <w:t xml:space="preserve"> </w:t>
      </w:r>
      <w:r w:rsidRPr="000A5352">
        <w:rPr>
          <w:rFonts w:ascii="Arial" w:hAnsi="Arial" w:cs="Arial"/>
          <w:color w:val="auto"/>
        </w:rPr>
        <w:t xml:space="preserve">собственности; </w:t>
      </w:r>
    </w:p>
    <w:p w:rsidR="00BD7B20" w:rsidRPr="000A5352" w:rsidRDefault="00BD7B20" w:rsidP="00DA7FB2">
      <w:pPr>
        <w:pStyle w:val="Default"/>
        <w:ind w:firstLine="851"/>
        <w:jc w:val="both"/>
        <w:rPr>
          <w:rFonts w:ascii="Arial" w:hAnsi="Arial" w:cs="Arial"/>
          <w:color w:val="auto"/>
        </w:rPr>
      </w:pPr>
      <w:r w:rsidRPr="000A5352">
        <w:rPr>
          <w:rFonts w:ascii="Arial" w:hAnsi="Arial" w:cs="Arial"/>
          <w:color w:val="auto"/>
        </w:rPr>
        <w:t xml:space="preserve">- ввода в эксплуатацию вновь возведенных объектов за счет средств местного бюджета; </w:t>
      </w:r>
    </w:p>
    <w:p w:rsidR="00DA7FB2" w:rsidRPr="000A5352" w:rsidRDefault="00DA7FB2" w:rsidP="00DA7FB2">
      <w:pPr>
        <w:pStyle w:val="a4"/>
        <w:ind w:firstLine="851"/>
        <w:jc w:val="both"/>
        <w:rPr>
          <w:rFonts w:ascii="Arial" w:hAnsi="Arial" w:cs="Arial"/>
          <w:sz w:val="24"/>
          <w:szCs w:val="24"/>
        </w:rPr>
      </w:pPr>
      <w:r w:rsidRPr="000A5352">
        <w:rPr>
          <w:rFonts w:ascii="Arial" w:hAnsi="Arial" w:cs="Arial"/>
          <w:sz w:val="24"/>
          <w:szCs w:val="24"/>
        </w:rPr>
        <w:t>- имущества, приобретенного на основании муниципальных контрактов;</w:t>
      </w:r>
    </w:p>
    <w:p w:rsidR="00DA7FB2" w:rsidRPr="000A5352" w:rsidRDefault="00DA7FB2" w:rsidP="00DA7FB2">
      <w:pPr>
        <w:pStyle w:val="a4"/>
        <w:ind w:firstLine="851"/>
        <w:jc w:val="both"/>
        <w:rPr>
          <w:rFonts w:ascii="Arial" w:hAnsi="Arial" w:cs="Arial"/>
          <w:sz w:val="24"/>
          <w:szCs w:val="24"/>
        </w:rPr>
      </w:pPr>
      <w:r w:rsidRPr="000A5352">
        <w:rPr>
          <w:rFonts w:ascii="Arial" w:hAnsi="Arial" w:cs="Arial"/>
          <w:sz w:val="24"/>
          <w:szCs w:val="24"/>
        </w:rPr>
        <w:t>- имущества,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DA7FB2" w:rsidRPr="000A5352" w:rsidRDefault="00DA7FB2" w:rsidP="00DA7FB2">
      <w:pPr>
        <w:pStyle w:val="a4"/>
        <w:ind w:firstLine="851"/>
        <w:jc w:val="both"/>
        <w:rPr>
          <w:rFonts w:ascii="Arial" w:hAnsi="Arial" w:cs="Arial"/>
          <w:sz w:val="24"/>
          <w:szCs w:val="24"/>
        </w:rPr>
      </w:pPr>
      <w:r w:rsidRPr="000A5352">
        <w:rPr>
          <w:rFonts w:ascii="Arial" w:hAnsi="Arial" w:cs="Arial"/>
          <w:sz w:val="24"/>
          <w:szCs w:val="24"/>
        </w:rPr>
        <w:t>- бесхозяйного имущества, признанного в установленном порядке муниципальной собственностью;</w:t>
      </w:r>
    </w:p>
    <w:p w:rsidR="00877A0A" w:rsidRPr="000A5352" w:rsidRDefault="00BD7B20" w:rsidP="00C5057F">
      <w:pPr>
        <w:pStyle w:val="Default"/>
        <w:ind w:firstLine="851"/>
        <w:jc w:val="both"/>
        <w:rPr>
          <w:rFonts w:ascii="Arial" w:hAnsi="Arial" w:cs="Arial"/>
          <w:color w:val="auto"/>
        </w:rPr>
      </w:pPr>
      <w:r w:rsidRPr="000A5352">
        <w:rPr>
          <w:rFonts w:ascii="Arial" w:hAnsi="Arial" w:cs="Arial"/>
          <w:color w:val="auto"/>
        </w:rPr>
        <w:t xml:space="preserve">-по иным основаниям, предусмотренным действующим законодательством Российской Федерации.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Предприятие, учреждение, организация (далее - Заявитель), заинтересованные в передаче в муниципальную собственность сельского поселения имущества, находящегося у них на балансе, или физическое лицо, обладающее имуществом на праве собственности, обращаются с заявлением о принятии в муниципальную собственность иму</w:t>
      </w:r>
      <w:r w:rsidR="0054197C" w:rsidRPr="000A5352">
        <w:rPr>
          <w:rFonts w:ascii="Arial" w:hAnsi="Arial" w:cs="Arial"/>
          <w:sz w:val="24"/>
          <w:szCs w:val="24"/>
        </w:rPr>
        <w:t>щества и заключении договора в администрацию на имя г</w:t>
      </w:r>
      <w:r w:rsidRPr="000A5352">
        <w:rPr>
          <w:rFonts w:ascii="Arial" w:hAnsi="Arial" w:cs="Arial"/>
          <w:sz w:val="24"/>
          <w:szCs w:val="24"/>
        </w:rPr>
        <w:t xml:space="preserve">лавы </w:t>
      </w:r>
      <w:r w:rsidR="0054197C" w:rsidRPr="000A5352">
        <w:rPr>
          <w:rFonts w:ascii="Arial" w:hAnsi="Arial" w:cs="Arial"/>
          <w:sz w:val="24"/>
          <w:szCs w:val="24"/>
        </w:rPr>
        <w:t xml:space="preserve">сельсовета. </w:t>
      </w:r>
      <w:r w:rsidRPr="000A5352">
        <w:rPr>
          <w:rFonts w:ascii="Arial" w:hAnsi="Arial" w:cs="Arial"/>
          <w:sz w:val="24"/>
          <w:szCs w:val="24"/>
        </w:rPr>
        <w:t>К заявлению прилагаются: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копии учредительных документов юридического лица, свидетельство о государственной регистрации;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перечень имущества, предлагаемого к передаче, с указанием его местонахождения и основных технических характеристик;</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перечень зданий, сооружений, нежилых помещений, в том числе встроенно-пристроенных, обремененных правами третьих лиц, с копиями соответствующих договоров и копиями свидетельств о государственной регистрации соответствующего обременения;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копия свидетельства о государственной регистрации права собственности на передаваемое имущество;</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справка о балансовой принадлежности имущества с указанием его начальной и остаточной балансовой стоимости;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lastRenderedPageBreak/>
        <w:t>-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кадастровые паспорта и технические паспорта на каждый объект недвижимого имущества сроком исполнения документации не позднее пяти лет к моменту ее представления;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список неприватизированных, служебных квартир в жилом доме с выделением их доли в процентном соотношении к жилому дому в целом, в том числе в стоимостном выражении;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правоустанавливающие документы на земельный участок, на котором расположено предлагаемое к передаче недвижимое имущество;</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договор.</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При необходимости у Заявителя могут быть затребованы иные документы, предусмотренные действующим законодательством Российской Федерации и Московской области.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Состав документов, представляемых при передаче в муниципальную собственность имущества, формируемого на основании разграничения собственности и при передаче из федеральной </w:t>
      </w:r>
      <w:r w:rsidR="00694261" w:rsidRPr="000A5352">
        <w:rPr>
          <w:rFonts w:ascii="Arial" w:hAnsi="Arial" w:cs="Arial"/>
          <w:sz w:val="24"/>
          <w:szCs w:val="24"/>
        </w:rPr>
        <w:t xml:space="preserve">(субъекта РФ) </w:t>
      </w:r>
      <w:r w:rsidRPr="000A5352">
        <w:rPr>
          <w:rFonts w:ascii="Arial" w:hAnsi="Arial" w:cs="Arial"/>
          <w:sz w:val="24"/>
          <w:szCs w:val="24"/>
        </w:rPr>
        <w:t xml:space="preserve">собственности определяется действующим законодательством РФ и включает в себя: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предложение органа государственной власти РФ (субъекта РФ) о передаче имущества, находящегося в государственной собственности РФ (субъекта РФ) в муниципальную собственность </w:t>
      </w:r>
      <w:r w:rsidR="00F25A82">
        <w:rPr>
          <w:rFonts w:ascii="Arial" w:hAnsi="Arial" w:cs="Arial"/>
          <w:sz w:val="24"/>
          <w:szCs w:val="24"/>
        </w:rPr>
        <w:t xml:space="preserve"> Авдинс</w:t>
      </w:r>
      <w:r w:rsidR="00694261" w:rsidRPr="000A5352">
        <w:rPr>
          <w:rFonts w:ascii="Arial" w:hAnsi="Arial" w:cs="Arial"/>
          <w:sz w:val="24"/>
          <w:szCs w:val="24"/>
        </w:rPr>
        <w:t>кого сельсовета</w:t>
      </w:r>
      <w:r w:rsidRPr="000A5352">
        <w:rPr>
          <w:rFonts w:ascii="Arial" w:hAnsi="Arial" w:cs="Arial"/>
          <w:sz w:val="24"/>
          <w:szCs w:val="24"/>
        </w:rPr>
        <w:t xml:space="preserve">;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согласие (письмо) федерального органа исполнительной власти РФ (субъекта РФ), к ведению которого отнесено государственное унитарное предприятие, государственное учреждение, предлагаемые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на передачу имущества;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выписка из реестра федерального имущества (государственного имущества субъекта РФ), содержащая сведения о предлагаемом к передаче имуществе;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уполномоченный исполнительный орган государственной власти Красноярского края, осуществляющий полномочия собственника имущества;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документы, подтверждающие право собственности РФ (субъекта РФ)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справка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lastRenderedPageBreak/>
        <w:t>- кадастровая карта (план) земельного участка как самостоятельного объекта, предлагаемого к передаче, в целях его индивидуализации;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согласие (письмо) государственного предприятия,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заверенная в установленном порядке копия устава государственного предприятия,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выписка из Единого государственного реестра юридических лиц в отношении государственного предприятия,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бухгалтерский баланс государственного предприятия, государственного учреждения - в случае их передачи как имущественных комплексов;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РФ (субъекта РФ), федеральных государственных служащих (служащих субъекта РФ), работников федеральных государственных унитарных предприятий (предприятий субъекта РФ) и федеральных государственных учреждений (учреждений субъекта РФ), включая нежилые помещения для размещения указанных органов, предприятий и учреждений;</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документы, подтверждающие фактическое использование предлагаемого к передаче имущества (в случае принятия решения о передаче имущества из собственности РФ (субъекта РФ) в муниципальную собственность и из муниципальной собственности в собственность РФ (субъекта РФ), если указанное имущество используется органами государственной власти РФ (субъекта РФ),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Состав документов, представляемых при передаче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имущества, находящегося в собственности другого муниципального образования, включает в себя: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копии уставных документов, заверенные надлежащим образом;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решение Совета депутатов соответствующего муниципального образования о передаче имущества</w:t>
      </w:r>
      <w:r w:rsidR="00694261" w:rsidRPr="000A5352">
        <w:rPr>
          <w:rFonts w:ascii="Arial" w:hAnsi="Arial" w:cs="Arial"/>
          <w:sz w:val="24"/>
          <w:szCs w:val="24"/>
        </w:rPr>
        <w:t xml:space="preserve">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заверенное надлежащим образом, или предложение органа местного самоуправления соответствующего муниципального образования о передаче имущества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-выписку из реестра муниципальной собственности соответствующего муниципального образования, содержащую сведения о предлагаемом к передаче имуществе;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выданную не ранее чем за один месяц до ее направления;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lastRenderedPageBreak/>
        <w:t xml:space="preserve">-копии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муниципальному предприятию,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 </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-документы, подтверждающие право собственности муниципального образования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 </w:t>
      </w:r>
    </w:p>
    <w:p w:rsidR="0054197C"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-справку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w:t>
      </w:r>
      <w:r w:rsidR="0054197C" w:rsidRPr="000A5352">
        <w:rPr>
          <w:rFonts w:ascii="Arial" w:hAnsi="Arial" w:cs="Arial"/>
          <w:sz w:val="24"/>
          <w:szCs w:val="24"/>
        </w:rPr>
        <w:t xml:space="preserve"> адресах предлагаемых к передаче объектов (представляется в целях индивидуализации предлагаемого к передаче имущества);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-кадастровую карту (план) земельного участка как самостоятельного объекта, предлагаемого к передаче, в целях его индивидуализации;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-согласие (письмо) муниципального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-заверенную в установленном порядке копию устава муниципального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-выписку из Единого государственного реестра юридических лиц в отношении муниципального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-бухгалтерский баланс муниципального предприятия, муниципального учреждения в случае их передачи как имущественных комплексов;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-документы, подтверждающие фактическое использование предлагаемого к передаче имущества и его обременение. </w:t>
      </w:r>
    </w:p>
    <w:p w:rsidR="00877A0A"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-обоснование необходимости передачи муниципального имущества.</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 Глава сельсовета готовит пакет документов в </w:t>
      </w:r>
      <w:r w:rsidR="00F25A82">
        <w:rPr>
          <w:rFonts w:ascii="Arial" w:hAnsi="Arial" w:cs="Arial"/>
          <w:sz w:val="24"/>
          <w:szCs w:val="24"/>
        </w:rPr>
        <w:t>Авдинс</w:t>
      </w:r>
      <w:r w:rsidR="00694261" w:rsidRPr="000A5352">
        <w:rPr>
          <w:rFonts w:ascii="Arial" w:hAnsi="Arial" w:cs="Arial"/>
          <w:sz w:val="24"/>
          <w:szCs w:val="24"/>
        </w:rPr>
        <w:t xml:space="preserve">кий сельский </w:t>
      </w:r>
      <w:r w:rsidRPr="000A5352">
        <w:rPr>
          <w:rFonts w:ascii="Arial" w:hAnsi="Arial" w:cs="Arial"/>
          <w:sz w:val="24"/>
          <w:szCs w:val="24"/>
        </w:rPr>
        <w:t xml:space="preserve">Совет депутатов. </w:t>
      </w:r>
      <w:r w:rsidR="00694261" w:rsidRPr="000A5352">
        <w:rPr>
          <w:rFonts w:ascii="Arial" w:hAnsi="Arial" w:cs="Arial"/>
          <w:sz w:val="24"/>
          <w:szCs w:val="24"/>
        </w:rPr>
        <w:t>Совет</w:t>
      </w:r>
      <w:r w:rsidRPr="000A5352">
        <w:rPr>
          <w:rFonts w:ascii="Arial" w:hAnsi="Arial" w:cs="Arial"/>
          <w:sz w:val="24"/>
          <w:szCs w:val="24"/>
        </w:rPr>
        <w:t xml:space="preserve"> депутатов готовит проект решения о принятии имущества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 xml:space="preserve">кого </w:t>
      </w:r>
      <w:r w:rsidRPr="000A5352">
        <w:rPr>
          <w:rFonts w:ascii="Arial" w:hAnsi="Arial" w:cs="Arial"/>
          <w:sz w:val="24"/>
          <w:szCs w:val="24"/>
        </w:rPr>
        <w:t xml:space="preserve">сельсовета с согласованием его с </w:t>
      </w:r>
      <w:r w:rsidR="00694261" w:rsidRPr="000A5352">
        <w:rPr>
          <w:rFonts w:ascii="Arial" w:hAnsi="Arial" w:cs="Arial"/>
          <w:sz w:val="24"/>
          <w:szCs w:val="24"/>
        </w:rPr>
        <w:t>администрацией</w:t>
      </w:r>
      <w:r w:rsidRPr="000A5352">
        <w:rPr>
          <w:rFonts w:ascii="Arial" w:hAnsi="Arial" w:cs="Arial"/>
          <w:sz w:val="24"/>
          <w:szCs w:val="24"/>
        </w:rPr>
        <w:t xml:space="preserve"> </w:t>
      </w:r>
      <w:r w:rsidR="00F25A82">
        <w:rPr>
          <w:rFonts w:ascii="Arial" w:hAnsi="Arial" w:cs="Arial"/>
          <w:sz w:val="24"/>
          <w:szCs w:val="24"/>
        </w:rPr>
        <w:t>Авдинс</w:t>
      </w:r>
      <w:r w:rsidR="00694261" w:rsidRPr="000A5352">
        <w:rPr>
          <w:rFonts w:ascii="Arial" w:hAnsi="Arial" w:cs="Arial"/>
          <w:sz w:val="24"/>
          <w:szCs w:val="24"/>
        </w:rPr>
        <w:t>кого сельсовета</w:t>
      </w:r>
      <w:r w:rsidRPr="000A5352">
        <w:rPr>
          <w:rFonts w:ascii="Arial" w:hAnsi="Arial" w:cs="Arial"/>
          <w:sz w:val="24"/>
          <w:szCs w:val="24"/>
        </w:rPr>
        <w:t xml:space="preserve">.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Совет депутатов принимает решение о принятии (отказе в принятии) предлагаемого имущества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Распоряжение федеральных органов исполнительной власти РФ о передаче объектов имущества </w:t>
      </w:r>
      <w:r w:rsidR="00694261" w:rsidRPr="000A5352">
        <w:rPr>
          <w:rFonts w:ascii="Arial" w:hAnsi="Arial" w:cs="Arial"/>
          <w:sz w:val="24"/>
          <w:szCs w:val="24"/>
        </w:rPr>
        <w:t>Р</w:t>
      </w:r>
      <w:r w:rsidRPr="000A5352">
        <w:rPr>
          <w:rFonts w:ascii="Arial" w:hAnsi="Arial" w:cs="Arial"/>
          <w:sz w:val="24"/>
          <w:szCs w:val="24"/>
        </w:rPr>
        <w:t xml:space="preserve">оссийской </w:t>
      </w:r>
      <w:r w:rsidR="00694261" w:rsidRPr="000A5352">
        <w:rPr>
          <w:rFonts w:ascii="Arial" w:hAnsi="Arial" w:cs="Arial"/>
          <w:sz w:val="24"/>
          <w:szCs w:val="24"/>
        </w:rPr>
        <w:t>Ф</w:t>
      </w:r>
      <w:r w:rsidRPr="000A5352">
        <w:rPr>
          <w:rFonts w:ascii="Arial" w:hAnsi="Arial" w:cs="Arial"/>
          <w:sz w:val="24"/>
          <w:szCs w:val="24"/>
        </w:rPr>
        <w:t xml:space="preserve">едерации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является основанием для передачи имущества из собственности РФ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 xml:space="preserve">кого сельсовета </w:t>
      </w:r>
      <w:r w:rsidRPr="000A5352">
        <w:rPr>
          <w:rFonts w:ascii="Arial" w:hAnsi="Arial" w:cs="Arial"/>
          <w:sz w:val="24"/>
          <w:szCs w:val="24"/>
        </w:rPr>
        <w:t xml:space="preserve">и подготовки проекта решения Совета депутатов о принятии в муниципальную собственность указанного в распоряжении имущества.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Распоряжение федеральных органов исполнительной власти Правительства РФ о передаче объектов федерального имущества в муниципальную собственность</w:t>
      </w:r>
      <w:r w:rsidR="00694261" w:rsidRPr="000A5352">
        <w:rPr>
          <w:rFonts w:ascii="Arial" w:hAnsi="Arial" w:cs="Arial"/>
          <w:sz w:val="24"/>
          <w:szCs w:val="24"/>
        </w:rPr>
        <w:t xml:space="preserve">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является основанием для передачи объектов федеральной собственности в муниципальную собственность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и подготовки </w:t>
      </w:r>
      <w:r w:rsidRPr="000A5352">
        <w:rPr>
          <w:rFonts w:ascii="Arial" w:hAnsi="Arial" w:cs="Arial"/>
          <w:sz w:val="24"/>
          <w:szCs w:val="24"/>
        </w:rPr>
        <w:lastRenderedPageBreak/>
        <w:t xml:space="preserve">проекта решения Совета депутатов о принятии в муниципальную собственность указанного в распоряжении имущества.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Решение об отказе в передаче объектов в муниципальную собственность может быть принято в случаях, если объект не подлежит включению в состав муниципальной собственности в соответствии с действующим законодательством Российской Федерации и Красноярского края.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Решение </w:t>
      </w:r>
      <w:r w:rsidR="00F25A82">
        <w:rPr>
          <w:rFonts w:ascii="Arial" w:hAnsi="Arial" w:cs="Arial"/>
          <w:sz w:val="24"/>
          <w:szCs w:val="24"/>
        </w:rPr>
        <w:t>Авдинс</w:t>
      </w:r>
      <w:r w:rsidR="00694261" w:rsidRPr="000A5352">
        <w:rPr>
          <w:rFonts w:ascii="Arial" w:hAnsi="Arial" w:cs="Arial"/>
          <w:sz w:val="24"/>
          <w:szCs w:val="24"/>
        </w:rPr>
        <w:t>кого сельского Совета депутатов</w:t>
      </w:r>
      <w:r w:rsidRPr="000A5352">
        <w:rPr>
          <w:rFonts w:ascii="Arial" w:hAnsi="Arial" w:cs="Arial"/>
          <w:sz w:val="24"/>
          <w:szCs w:val="24"/>
        </w:rPr>
        <w:t xml:space="preserve"> о принятии имущества из федеральной собственности и собственности Красноярского края, передаваемых в муниципальную собственность</w:t>
      </w:r>
      <w:r w:rsidR="00694261" w:rsidRPr="000A5352">
        <w:rPr>
          <w:rFonts w:ascii="Arial" w:hAnsi="Arial" w:cs="Arial"/>
          <w:sz w:val="24"/>
          <w:szCs w:val="24"/>
        </w:rPr>
        <w:t xml:space="preserve"> сельсовета</w:t>
      </w:r>
      <w:r w:rsidRPr="000A5352">
        <w:rPr>
          <w:rFonts w:ascii="Arial" w:hAnsi="Arial" w:cs="Arial"/>
          <w:sz w:val="24"/>
          <w:szCs w:val="24"/>
        </w:rPr>
        <w:t xml:space="preserve">, направляется в уполномоченный федеральный орган исполнительной власти Правительства РФ или государственный орган исполнительной власти Красноярского края для подготовки правового акта о согласовании передачи указанных объектов собственности. </w:t>
      </w:r>
    </w:p>
    <w:p w:rsidR="0054197C"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 xml:space="preserve">Принимающая и передающая стороны издают распоряжения о передаче имущества и оформляют акты о приеме-передаче по установленной форме и авизо-извещения (подписываются руководителями и главными бухгалтерами сторон). </w:t>
      </w:r>
    </w:p>
    <w:p w:rsidR="00C5057F" w:rsidRPr="000A5352" w:rsidRDefault="0054197C" w:rsidP="00C5057F">
      <w:pPr>
        <w:pStyle w:val="a4"/>
        <w:ind w:firstLine="851"/>
        <w:jc w:val="both"/>
        <w:rPr>
          <w:rFonts w:ascii="Arial" w:hAnsi="Arial" w:cs="Arial"/>
          <w:sz w:val="24"/>
          <w:szCs w:val="24"/>
        </w:rPr>
      </w:pPr>
      <w:r w:rsidRPr="000A5352">
        <w:rPr>
          <w:rFonts w:ascii="Arial" w:hAnsi="Arial" w:cs="Arial"/>
          <w:sz w:val="24"/>
          <w:szCs w:val="24"/>
        </w:rPr>
        <w:t>Переданное в муниципальную собственность имущество администрация</w:t>
      </w:r>
      <w:r w:rsidR="00694261" w:rsidRPr="000A5352">
        <w:rPr>
          <w:rFonts w:ascii="Arial" w:hAnsi="Arial" w:cs="Arial"/>
          <w:sz w:val="24"/>
          <w:szCs w:val="24"/>
        </w:rPr>
        <w:t xml:space="preserve"> </w:t>
      </w:r>
      <w:r w:rsidR="00F25A82">
        <w:rPr>
          <w:rFonts w:ascii="Arial" w:hAnsi="Arial" w:cs="Arial"/>
          <w:sz w:val="24"/>
          <w:szCs w:val="24"/>
        </w:rPr>
        <w:t>Авдинс</w:t>
      </w:r>
      <w:r w:rsidR="00694261" w:rsidRPr="000A5352">
        <w:rPr>
          <w:rFonts w:ascii="Arial" w:hAnsi="Arial" w:cs="Arial"/>
          <w:sz w:val="24"/>
          <w:szCs w:val="24"/>
        </w:rPr>
        <w:t>кого</w:t>
      </w:r>
      <w:r w:rsidRPr="000A5352">
        <w:rPr>
          <w:rFonts w:ascii="Arial" w:hAnsi="Arial" w:cs="Arial"/>
          <w:sz w:val="24"/>
          <w:szCs w:val="24"/>
        </w:rPr>
        <w:t xml:space="preserve"> сельсовета вносит в реестр муниципальной собственности</w:t>
      </w:r>
      <w:r w:rsidR="00694261" w:rsidRPr="000A5352">
        <w:rPr>
          <w:rFonts w:ascii="Arial" w:hAnsi="Arial" w:cs="Arial"/>
          <w:sz w:val="24"/>
          <w:szCs w:val="24"/>
        </w:rPr>
        <w:t>.</w:t>
      </w:r>
    </w:p>
    <w:p w:rsidR="00C5057F" w:rsidRPr="00102078" w:rsidRDefault="00C5057F" w:rsidP="008E51DD">
      <w:pPr>
        <w:pStyle w:val="a4"/>
        <w:ind w:firstLine="851"/>
        <w:jc w:val="both"/>
        <w:rPr>
          <w:rFonts w:ascii="Arial" w:hAnsi="Arial" w:cs="Arial"/>
          <w:sz w:val="24"/>
          <w:szCs w:val="24"/>
        </w:rPr>
      </w:pPr>
      <w:r w:rsidRPr="00102078">
        <w:rPr>
          <w:rFonts w:ascii="Arial" w:hAnsi="Arial" w:cs="Arial"/>
          <w:sz w:val="24"/>
          <w:szCs w:val="24"/>
        </w:rPr>
        <w:t>3.2.  </w:t>
      </w:r>
      <w:r w:rsidR="00877A0A" w:rsidRPr="00102078">
        <w:rPr>
          <w:rFonts w:ascii="Arial" w:hAnsi="Arial" w:cs="Arial"/>
          <w:sz w:val="24"/>
          <w:szCs w:val="24"/>
        </w:rPr>
        <w:t>Право муниципальной собственности прекращается: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при отчуждении муниципального имущества другим лицам, в том числе при приватизации;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в случае гибели или уничтожения имущества;</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при безвозмездной передаче имущества в соответствии с законодательством о разграничении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путем обращения взыскания на имущество по обязательствам сельского поселения в порядке, предусмотренном действующим законодательством;</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по иным основаниям, предусмотренным действующим законодательством Российской Федерации.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 Документами, подтверждающими прекращение права муниципальной собственности, являются документы или заверенные в установленном порядке копии этих документов, оформленные в соответствии с законодательством Российской Федерации,</w:t>
      </w:r>
      <w:r w:rsidR="00C5057F" w:rsidRPr="000A5352">
        <w:rPr>
          <w:rFonts w:ascii="Arial" w:hAnsi="Arial" w:cs="Arial"/>
          <w:sz w:val="24"/>
          <w:szCs w:val="24"/>
        </w:rPr>
        <w:t xml:space="preserve"> Краевым</w:t>
      </w:r>
      <w:r w:rsidRPr="000A5352">
        <w:rPr>
          <w:rFonts w:ascii="Arial" w:hAnsi="Arial" w:cs="Arial"/>
          <w:sz w:val="24"/>
          <w:szCs w:val="24"/>
        </w:rPr>
        <w:t xml:space="preserve"> законодательством и нормативными правовыми актами сельского поселения, в том числе:</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акты органов государственной власти;</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нормативно-правовые акты сельского поселения;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договоры, соглашения;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вступившие в законную силу судебные решения;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иные документы, не противоречащие действующему законодательству.</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При прекращении права муниципальной собственности на имущество соответствующие изменения вносятся в Реес</w:t>
      </w:r>
      <w:r w:rsidR="00C5057F" w:rsidRPr="000A5352">
        <w:rPr>
          <w:rFonts w:ascii="Arial" w:hAnsi="Arial" w:cs="Arial"/>
          <w:sz w:val="24"/>
          <w:szCs w:val="24"/>
        </w:rPr>
        <w:t>тр муниципальной собственности</w:t>
      </w:r>
      <w:r w:rsidRPr="000A5352">
        <w:rPr>
          <w:rFonts w:ascii="Arial" w:hAnsi="Arial" w:cs="Arial"/>
          <w:sz w:val="24"/>
          <w:szCs w:val="24"/>
        </w:rPr>
        <w:t xml:space="preserve"> сельского поселения.</w:t>
      </w:r>
    </w:p>
    <w:p w:rsidR="00877A0A" w:rsidRPr="000A5352" w:rsidRDefault="00877A0A" w:rsidP="00C5057F">
      <w:pPr>
        <w:pStyle w:val="a4"/>
        <w:ind w:firstLine="851"/>
        <w:jc w:val="both"/>
        <w:rPr>
          <w:rFonts w:ascii="Arial" w:hAnsi="Arial" w:cs="Arial"/>
          <w:sz w:val="24"/>
          <w:szCs w:val="24"/>
        </w:rPr>
      </w:pPr>
      <w:r w:rsidRPr="000A5352">
        <w:rPr>
          <w:rFonts w:ascii="Arial" w:hAnsi="Arial" w:cs="Arial"/>
          <w:sz w:val="24"/>
          <w:szCs w:val="24"/>
        </w:rPr>
        <w:t xml:space="preserve">При прекращении права муниципальной собственности на недвижимое имущество </w:t>
      </w:r>
      <w:r w:rsidR="00C5057F" w:rsidRPr="000A5352">
        <w:rPr>
          <w:rFonts w:ascii="Arial" w:hAnsi="Arial" w:cs="Arial"/>
          <w:sz w:val="24"/>
          <w:szCs w:val="24"/>
        </w:rPr>
        <w:t>администрация</w:t>
      </w:r>
      <w:r w:rsidRPr="000A5352">
        <w:rPr>
          <w:rFonts w:ascii="Arial" w:hAnsi="Arial" w:cs="Arial"/>
          <w:sz w:val="24"/>
          <w:szCs w:val="24"/>
        </w:rPr>
        <w:t xml:space="preserve"> осуществляет необходимые мероприятия, связанные с государственной регистрацией прекращения права муниципальной собственности в установленном действующим законодательстве Российской Федерации порядке.</w:t>
      </w:r>
    </w:p>
    <w:p w:rsidR="000E062E" w:rsidRPr="00102078" w:rsidRDefault="000E062E" w:rsidP="00624AB6">
      <w:pPr>
        <w:pStyle w:val="a4"/>
        <w:numPr>
          <w:ilvl w:val="0"/>
          <w:numId w:val="5"/>
        </w:numPr>
        <w:ind w:left="0" w:firstLine="851"/>
        <w:jc w:val="both"/>
        <w:rPr>
          <w:rFonts w:ascii="Arial" w:hAnsi="Arial" w:cs="Arial"/>
          <w:sz w:val="24"/>
          <w:szCs w:val="24"/>
        </w:rPr>
      </w:pPr>
      <w:r w:rsidRPr="00102078">
        <w:rPr>
          <w:rFonts w:ascii="Arial" w:hAnsi="Arial" w:cs="Arial"/>
          <w:sz w:val="24"/>
          <w:szCs w:val="24"/>
        </w:rPr>
        <w:t>Принципы и формы управления и распоряжения муниципальной собственностью</w:t>
      </w:r>
    </w:p>
    <w:p w:rsidR="000E062E" w:rsidRPr="000A5352" w:rsidRDefault="000E062E" w:rsidP="00352939">
      <w:pPr>
        <w:pStyle w:val="a4"/>
        <w:ind w:firstLine="851"/>
        <w:jc w:val="both"/>
        <w:rPr>
          <w:rFonts w:ascii="Arial" w:hAnsi="Arial" w:cs="Arial"/>
          <w:sz w:val="24"/>
          <w:szCs w:val="24"/>
        </w:rPr>
      </w:pPr>
      <w:r w:rsidRPr="000A5352">
        <w:rPr>
          <w:rFonts w:ascii="Arial" w:hAnsi="Arial" w:cs="Arial"/>
          <w:sz w:val="24"/>
          <w:szCs w:val="24"/>
        </w:rPr>
        <w:t>Управление и распоряжение муниципальной собственностью осуществляется в соответствии с принципами: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законности;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эффективности;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lastRenderedPageBreak/>
        <w:t xml:space="preserve">- </w:t>
      </w:r>
      <w:r w:rsidR="000E062E" w:rsidRPr="000A5352">
        <w:rPr>
          <w:rFonts w:ascii="Arial" w:hAnsi="Arial" w:cs="Arial"/>
          <w:sz w:val="24"/>
          <w:szCs w:val="24"/>
        </w:rPr>
        <w:t>подконтрольности;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гласности;</w:t>
      </w:r>
    </w:p>
    <w:p w:rsidR="00FA6C2D" w:rsidRPr="000A5352" w:rsidRDefault="00916AB2" w:rsidP="001E2105">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0E062E" w:rsidRPr="000A5352" w:rsidRDefault="000E062E" w:rsidP="00352939">
      <w:pPr>
        <w:pStyle w:val="a4"/>
        <w:ind w:firstLine="851"/>
        <w:jc w:val="both"/>
        <w:rPr>
          <w:rFonts w:ascii="Arial" w:hAnsi="Arial" w:cs="Arial"/>
          <w:sz w:val="24"/>
          <w:szCs w:val="24"/>
        </w:rPr>
      </w:pPr>
      <w:r w:rsidRPr="000A5352">
        <w:rPr>
          <w:rFonts w:ascii="Arial" w:hAnsi="Arial" w:cs="Arial"/>
          <w:sz w:val="24"/>
          <w:szCs w:val="24"/>
        </w:rPr>
        <w:t>Управление и распоряжение муниципальной собственностью может осуществляться в следующих формах:</w:t>
      </w:r>
    </w:p>
    <w:p w:rsidR="000A120B" w:rsidRPr="000A5352" w:rsidRDefault="00916AB2" w:rsidP="00352939">
      <w:pPr>
        <w:pStyle w:val="a4"/>
        <w:ind w:firstLine="851"/>
        <w:jc w:val="both"/>
        <w:rPr>
          <w:rFonts w:ascii="Arial" w:eastAsia="Times New Roman" w:hAnsi="Arial" w:cs="Arial"/>
          <w:sz w:val="24"/>
          <w:szCs w:val="24"/>
          <w:lang w:eastAsia="ru-RU"/>
        </w:rPr>
      </w:pPr>
      <w:r w:rsidRPr="000A5352">
        <w:rPr>
          <w:rFonts w:ascii="Arial" w:hAnsi="Arial" w:cs="Arial"/>
          <w:sz w:val="24"/>
          <w:szCs w:val="24"/>
        </w:rPr>
        <w:t>-</w:t>
      </w:r>
      <w:r w:rsidR="000E062E" w:rsidRPr="000A5352">
        <w:rPr>
          <w:rFonts w:ascii="Arial" w:hAnsi="Arial" w:cs="Arial"/>
          <w:sz w:val="24"/>
          <w:szCs w:val="24"/>
        </w:rPr>
        <w:t xml:space="preserve"> </w:t>
      </w:r>
      <w:r w:rsidR="000A120B" w:rsidRPr="000A5352">
        <w:rPr>
          <w:rFonts w:ascii="Arial" w:eastAsia="Times New Roman" w:hAnsi="Arial" w:cs="Arial"/>
          <w:sz w:val="24"/>
          <w:szCs w:val="24"/>
          <w:lang w:eastAsia="ru-RU"/>
        </w:rPr>
        <w:t>прием имущества в муниципальную собственность;</w:t>
      </w:r>
    </w:p>
    <w:p w:rsidR="000E062E" w:rsidRPr="000A5352" w:rsidRDefault="000A120B" w:rsidP="00352939">
      <w:pPr>
        <w:pStyle w:val="a4"/>
        <w:ind w:firstLine="851"/>
        <w:jc w:val="both"/>
        <w:rPr>
          <w:rFonts w:ascii="Arial" w:hAnsi="Arial" w:cs="Arial"/>
          <w:sz w:val="24"/>
          <w:szCs w:val="24"/>
        </w:rPr>
      </w:pPr>
      <w:r w:rsidRPr="000A5352">
        <w:rPr>
          <w:rFonts w:ascii="Arial" w:eastAsia="Times New Roman" w:hAnsi="Arial" w:cs="Arial"/>
          <w:sz w:val="24"/>
          <w:szCs w:val="24"/>
          <w:lang w:eastAsia="ru-RU"/>
        </w:rPr>
        <w:t xml:space="preserve">- </w:t>
      </w:r>
      <w:r w:rsidR="000E062E" w:rsidRPr="000A5352">
        <w:rPr>
          <w:rFonts w:ascii="Arial" w:hAnsi="Arial" w:cs="Arial"/>
          <w:sz w:val="24"/>
          <w:szCs w:val="24"/>
        </w:rPr>
        <w:t>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внесение муниципального имущества в качестве взноса в некоммерческие организации;</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передача муниципального имущества в залог;</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иных, не запрещенных законодательством Российской Федерации.</w:t>
      </w:r>
    </w:p>
    <w:p w:rsidR="000E062E" w:rsidRPr="00102078" w:rsidRDefault="000E062E" w:rsidP="00624AB6">
      <w:pPr>
        <w:pStyle w:val="a4"/>
        <w:numPr>
          <w:ilvl w:val="0"/>
          <w:numId w:val="5"/>
        </w:numPr>
        <w:jc w:val="both"/>
        <w:rPr>
          <w:rFonts w:ascii="Arial" w:hAnsi="Arial" w:cs="Arial"/>
          <w:sz w:val="24"/>
          <w:szCs w:val="24"/>
        </w:rPr>
      </w:pPr>
      <w:r w:rsidRPr="00102078">
        <w:rPr>
          <w:rFonts w:ascii="Arial" w:hAnsi="Arial" w:cs="Arial"/>
          <w:sz w:val="24"/>
          <w:szCs w:val="24"/>
        </w:rPr>
        <w:t>Отношения, регулируемые настоящим Положением</w:t>
      </w:r>
    </w:p>
    <w:p w:rsidR="000E062E" w:rsidRPr="000A5352" w:rsidRDefault="000E062E" w:rsidP="00352939">
      <w:pPr>
        <w:pStyle w:val="a4"/>
        <w:ind w:firstLine="851"/>
        <w:jc w:val="both"/>
        <w:rPr>
          <w:rFonts w:ascii="Arial" w:hAnsi="Arial" w:cs="Arial"/>
          <w:sz w:val="24"/>
          <w:szCs w:val="24"/>
        </w:rPr>
      </w:pPr>
      <w:r w:rsidRPr="000A5352">
        <w:rPr>
          <w:rFonts w:ascii="Arial" w:hAnsi="Arial" w:cs="Arial"/>
          <w:sz w:val="24"/>
          <w:szCs w:val="24"/>
        </w:rPr>
        <w:t xml:space="preserve">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0A5352">
        <w:rPr>
          <w:rFonts w:ascii="Arial" w:hAnsi="Arial" w:cs="Arial"/>
          <w:sz w:val="24"/>
          <w:szCs w:val="24"/>
        </w:rPr>
        <w:t>по</w:t>
      </w:r>
      <w:proofErr w:type="gramEnd"/>
      <w:r w:rsidRPr="000A5352">
        <w:rPr>
          <w:rFonts w:ascii="Arial" w:hAnsi="Arial" w:cs="Arial"/>
          <w:sz w:val="24"/>
          <w:szCs w:val="24"/>
        </w:rPr>
        <w:t>:</w:t>
      </w:r>
    </w:p>
    <w:p w:rsidR="000E062E" w:rsidRPr="000A5352" w:rsidRDefault="00916AB2" w:rsidP="00352939">
      <w:pPr>
        <w:pStyle w:val="a4"/>
        <w:ind w:firstLine="851"/>
        <w:jc w:val="both"/>
        <w:rPr>
          <w:rFonts w:ascii="Arial" w:hAnsi="Arial" w:cs="Arial"/>
          <w:color w:val="FF0000"/>
          <w:sz w:val="24"/>
          <w:szCs w:val="24"/>
        </w:rPr>
      </w:pPr>
      <w:r w:rsidRPr="000A5352">
        <w:rPr>
          <w:rFonts w:ascii="Arial" w:hAnsi="Arial" w:cs="Arial"/>
          <w:sz w:val="24"/>
          <w:szCs w:val="24"/>
        </w:rPr>
        <w:t>-</w:t>
      </w:r>
      <w:r w:rsidR="000E062E" w:rsidRPr="000A5352">
        <w:rPr>
          <w:rFonts w:ascii="Arial" w:hAnsi="Arial" w:cs="Arial"/>
          <w:sz w:val="24"/>
          <w:szCs w:val="24"/>
        </w:rPr>
        <w:t xml:space="preserve"> разграничению полномочий органов местного самоуправления по владению, пользованию и распоряжению муниципальным имуществом;</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управлению имуществом, находящимся в хозяйственном ведении или оперативном управлении муниципальных унитарных предприятий и </w:t>
      </w:r>
      <w:r w:rsidR="00C5057F" w:rsidRPr="000A5352">
        <w:rPr>
          <w:rFonts w:ascii="Arial" w:hAnsi="Arial" w:cs="Arial"/>
          <w:sz w:val="24"/>
          <w:szCs w:val="24"/>
        </w:rPr>
        <w:t xml:space="preserve">муниципальных </w:t>
      </w:r>
      <w:r w:rsidR="000E062E" w:rsidRPr="000A5352">
        <w:rPr>
          <w:rFonts w:ascii="Arial" w:hAnsi="Arial" w:cs="Arial"/>
          <w:sz w:val="24"/>
          <w:szCs w:val="24"/>
        </w:rPr>
        <w:t>учреждений;</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передаче муниципального имущества </w:t>
      </w:r>
      <w:r w:rsidR="00FD4A9F" w:rsidRPr="000A5352">
        <w:rPr>
          <w:rFonts w:ascii="Arial" w:hAnsi="Arial" w:cs="Arial"/>
          <w:bCs/>
          <w:sz w:val="24"/>
          <w:szCs w:val="24"/>
        </w:rPr>
        <w:t>в аренду и безвозмездное пользование;</w:t>
      </w:r>
    </w:p>
    <w:p w:rsidR="000E062E" w:rsidRPr="000A5352" w:rsidRDefault="00916AB2" w:rsidP="00570D6F">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отчуждению муниципального имущества;</w:t>
      </w:r>
    </w:p>
    <w:p w:rsidR="000E062E"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списанию муниципального имущества;</w:t>
      </w:r>
    </w:p>
    <w:p w:rsidR="00B1478F" w:rsidRPr="000A5352" w:rsidRDefault="00916AB2" w:rsidP="00352939">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организации контроля за сохранностью и использованием по назначению муниципаль</w:t>
      </w:r>
      <w:r w:rsidRPr="000A5352">
        <w:rPr>
          <w:rFonts w:ascii="Arial" w:hAnsi="Arial" w:cs="Arial"/>
          <w:sz w:val="24"/>
          <w:szCs w:val="24"/>
        </w:rPr>
        <w:t>ного имущества.</w:t>
      </w:r>
    </w:p>
    <w:p w:rsidR="000E062E" w:rsidRPr="00102078" w:rsidRDefault="000E062E" w:rsidP="000A120B">
      <w:pPr>
        <w:pStyle w:val="a4"/>
        <w:ind w:firstLine="851"/>
        <w:jc w:val="both"/>
        <w:rPr>
          <w:rFonts w:ascii="Arial" w:hAnsi="Arial" w:cs="Arial"/>
          <w:sz w:val="24"/>
          <w:szCs w:val="24"/>
        </w:rPr>
      </w:pPr>
      <w:r w:rsidRPr="00102078">
        <w:rPr>
          <w:rFonts w:ascii="Arial" w:hAnsi="Arial" w:cs="Arial"/>
          <w:color w:val="FF0000"/>
          <w:sz w:val="24"/>
          <w:szCs w:val="24"/>
        </w:rPr>
        <w:t xml:space="preserve"> </w:t>
      </w:r>
      <w:r w:rsidR="00624AB6" w:rsidRPr="00102078">
        <w:rPr>
          <w:rFonts w:ascii="Arial" w:hAnsi="Arial" w:cs="Arial"/>
          <w:sz w:val="24"/>
          <w:szCs w:val="24"/>
        </w:rPr>
        <w:t>6</w:t>
      </w:r>
      <w:r w:rsidR="000A120B" w:rsidRPr="00102078">
        <w:rPr>
          <w:rFonts w:ascii="Arial" w:hAnsi="Arial" w:cs="Arial"/>
          <w:sz w:val="24"/>
          <w:szCs w:val="24"/>
        </w:rPr>
        <w:t>.</w:t>
      </w:r>
      <w:r w:rsidRPr="00102078">
        <w:rPr>
          <w:rFonts w:ascii="Arial" w:hAnsi="Arial" w:cs="Arial"/>
          <w:sz w:val="24"/>
          <w:szCs w:val="24"/>
        </w:rPr>
        <w:t xml:space="preserve"> Разграничение полномочий органов местного самоуправления по владению, пользованию и распоряжению муниципальным имуществом</w:t>
      </w:r>
    </w:p>
    <w:p w:rsidR="00DB5AB7" w:rsidRPr="00102078" w:rsidRDefault="00624AB6" w:rsidP="008E51DD">
      <w:pPr>
        <w:pStyle w:val="a4"/>
        <w:ind w:firstLine="851"/>
        <w:jc w:val="both"/>
        <w:rPr>
          <w:rFonts w:ascii="Arial" w:hAnsi="Arial" w:cs="Arial"/>
          <w:sz w:val="24"/>
          <w:szCs w:val="24"/>
        </w:rPr>
      </w:pPr>
      <w:r w:rsidRPr="00102078">
        <w:rPr>
          <w:rFonts w:ascii="Arial" w:hAnsi="Arial" w:cs="Arial"/>
          <w:sz w:val="24"/>
          <w:szCs w:val="24"/>
        </w:rPr>
        <w:t>6</w:t>
      </w:r>
      <w:r w:rsidR="000E062E" w:rsidRPr="00102078">
        <w:rPr>
          <w:rFonts w:ascii="Arial" w:hAnsi="Arial" w:cs="Arial"/>
          <w:sz w:val="24"/>
          <w:szCs w:val="24"/>
        </w:rPr>
        <w:t>.</w:t>
      </w:r>
      <w:r w:rsidR="000A120B" w:rsidRPr="00102078">
        <w:rPr>
          <w:rFonts w:ascii="Arial" w:hAnsi="Arial" w:cs="Arial"/>
          <w:sz w:val="24"/>
          <w:szCs w:val="24"/>
        </w:rPr>
        <w:t>1.</w:t>
      </w:r>
      <w:r w:rsidR="000E062E" w:rsidRPr="00102078">
        <w:rPr>
          <w:rFonts w:ascii="Arial" w:hAnsi="Arial" w:cs="Arial"/>
          <w:sz w:val="24"/>
          <w:szCs w:val="24"/>
        </w:rPr>
        <w:t xml:space="preserve"> Субъекты управления, владения, пользования и распоряжения муниципальной собственностью</w:t>
      </w:r>
    </w:p>
    <w:p w:rsidR="00BE60F1"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xml:space="preserve">В соответствии с Уставом </w:t>
      </w:r>
      <w:r w:rsidR="00F25A82">
        <w:rPr>
          <w:rFonts w:ascii="Arial" w:hAnsi="Arial" w:cs="Arial"/>
          <w:sz w:val="24"/>
          <w:szCs w:val="24"/>
        </w:rPr>
        <w:t>Авдинс</w:t>
      </w:r>
      <w:r w:rsidR="00BE60F1" w:rsidRPr="000A5352">
        <w:rPr>
          <w:rFonts w:ascii="Arial" w:hAnsi="Arial" w:cs="Arial"/>
          <w:sz w:val="24"/>
          <w:szCs w:val="24"/>
        </w:rPr>
        <w:t>кого</w:t>
      </w:r>
      <w:r w:rsidRPr="000A5352">
        <w:rPr>
          <w:rFonts w:ascii="Arial" w:hAnsi="Arial" w:cs="Arial"/>
          <w:sz w:val="24"/>
          <w:szCs w:val="24"/>
        </w:rPr>
        <w:t xml:space="preserve"> сельсовета субъектами управления и распоряжения муниципальной собственностью являются:</w:t>
      </w:r>
    </w:p>
    <w:p w:rsidR="000E062E" w:rsidRPr="000A5352" w:rsidRDefault="000A120B" w:rsidP="000A120B">
      <w:pPr>
        <w:pStyle w:val="a4"/>
        <w:ind w:firstLine="851"/>
        <w:jc w:val="both"/>
        <w:rPr>
          <w:rFonts w:ascii="Arial" w:hAnsi="Arial" w:cs="Arial"/>
          <w:i/>
          <w:sz w:val="24"/>
          <w:szCs w:val="24"/>
        </w:rPr>
      </w:pPr>
      <w:r w:rsidRPr="000A5352">
        <w:rPr>
          <w:rFonts w:ascii="Arial" w:hAnsi="Arial" w:cs="Arial"/>
          <w:sz w:val="24"/>
          <w:szCs w:val="24"/>
        </w:rPr>
        <w:t xml:space="preserve">- </w:t>
      </w:r>
      <w:r w:rsidR="000E062E" w:rsidRPr="000A5352">
        <w:rPr>
          <w:rFonts w:ascii="Arial" w:hAnsi="Arial" w:cs="Arial"/>
          <w:sz w:val="24"/>
          <w:szCs w:val="24"/>
        </w:rPr>
        <w:t xml:space="preserve"> </w:t>
      </w:r>
      <w:r w:rsidR="00F25A82">
        <w:rPr>
          <w:rFonts w:ascii="Arial" w:hAnsi="Arial" w:cs="Arial"/>
          <w:sz w:val="24"/>
          <w:szCs w:val="24"/>
        </w:rPr>
        <w:t>Авдинс</w:t>
      </w:r>
      <w:r w:rsidR="00BE60F1" w:rsidRPr="000A5352">
        <w:rPr>
          <w:rFonts w:ascii="Arial" w:hAnsi="Arial" w:cs="Arial"/>
          <w:sz w:val="24"/>
          <w:szCs w:val="24"/>
        </w:rPr>
        <w:t>кий</w:t>
      </w:r>
      <w:r w:rsidR="000E062E" w:rsidRPr="000A5352">
        <w:rPr>
          <w:rFonts w:ascii="Arial" w:hAnsi="Arial" w:cs="Arial"/>
          <w:sz w:val="24"/>
          <w:szCs w:val="24"/>
        </w:rPr>
        <w:t xml:space="preserve">  сельский Совет депутатов (далее – Совет депутатов); </w:t>
      </w:r>
    </w:p>
    <w:p w:rsidR="000E062E" w:rsidRPr="000A5352" w:rsidRDefault="000A120B" w:rsidP="000A120B">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Администрация </w:t>
      </w:r>
      <w:r w:rsidR="00F25A82">
        <w:rPr>
          <w:rFonts w:ascii="Arial" w:hAnsi="Arial" w:cs="Arial"/>
          <w:sz w:val="24"/>
          <w:szCs w:val="24"/>
        </w:rPr>
        <w:t>Авдинс</w:t>
      </w:r>
      <w:r w:rsidR="00BE60F1" w:rsidRPr="000A5352">
        <w:rPr>
          <w:rFonts w:ascii="Arial" w:hAnsi="Arial" w:cs="Arial"/>
          <w:sz w:val="24"/>
          <w:szCs w:val="24"/>
        </w:rPr>
        <w:t>кого</w:t>
      </w:r>
      <w:r w:rsidR="000E062E" w:rsidRPr="000A5352">
        <w:rPr>
          <w:rFonts w:ascii="Arial" w:hAnsi="Arial" w:cs="Arial"/>
          <w:sz w:val="24"/>
          <w:szCs w:val="24"/>
        </w:rPr>
        <w:t xml:space="preserve"> сельсовета (далее – местная администрация) в лице  главы  сельсовета.</w:t>
      </w:r>
    </w:p>
    <w:p w:rsidR="00DB5AB7" w:rsidRPr="00102078" w:rsidRDefault="00624AB6" w:rsidP="008E51DD">
      <w:pPr>
        <w:pStyle w:val="a4"/>
        <w:ind w:firstLine="851"/>
        <w:jc w:val="both"/>
        <w:rPr>
          <w:rFonts w:ascii="Arial" w:hAnsi="Arial" w:cs="Arial"/>
          <w:sz w:val="24"/>
          <w:szCs w:val="24"/>
        </w:rPr>
      </w:pPr>
      <w:r w:rsidRPr="00102078">
        <w:rPr>
          <w:rFonts w:ascii="Arial" w:hAnsi="Arial" w:cs="Arial"/>
          <w:sz w:val="24"/>
          <w:szCs w:val="24"/>
        </w:rPr>
        <w:t>6</w:t>
      </w:r>
      <w:r w:rsidR="000A120B" w:rsidRPr="00102078">
        <w:rPr>
          <w:rFonts w:ascii="Arial" w:hAnsi="Arial" w:cs="Arial"/>
          <w:sz w:val="24"/>
          <w:szCs w:val="24"/>
        </w:rPr>
        <w:t xml:space="preserve">.2. </w:t>
      </w:r>
      <w:r w:rsidR="000E062E" w:rsidRPr="00102078">
        <w:rPr>
          <w:rFonts w:ascii="Arial" w:hAnsi="Arial" w:cs="Arial"/>
          <w:sz w:val="24"/>
          <w:szCs w:val="24"/>
        </w:rPr>
        <w:t xml:space="preserve"> Полномочия Совета депутатов</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Совет депутатов определяет общий порядок владения, пользования и распоряжения муниципальным имуществом.</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xml:space="preserve"> Совет депутатов обладает следующими полномочиями:</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lastRenderedPageBreak/>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3) устанавливает перечень (категории) объектов муниципальной собственности, не подлежащих отчуждению;</w:t>
      </w:r>
    </w:p>
    <w:p w:rsidR="000E062E" w:rsidRPr="000A5352" w:rsidRDefault="00BE60F1" w:rsidP="000A120B">
      <w:pPr>
        <w:pStyle w:val="a4"/>
        <w:ind w:firstLine="851"/>
        <w:jc w:val="both"/>
        <w:rPr>
          <w:rFonts w:ascii="Arial" w:hAnsi="Arial" w:cs="Arial"/>
          <w:sz w:val="24"/>
          <w:szCs w:val="24"/>
        </w:rPr>
      </w:pPr>
      <w:r w:rsidRPr="000A5352">
        <w:rPr>
          <w:rFonts w:ascii="Arial" w:hAnsi="Arial" w:cs="Arial"/>
          <w:sz w:val="24"/>
          <w:szCs w:val="24"/>
        </w:rPr>
        <w:t>4</w:t>
      </w:r>
      <w:r w:rsidR="000E062E" w:rsidRPr="000A5352">
        <w:rPr>
          <w:rFonts w:ascii="Arial" w:hAnsi="Arial" w:cs="Arial"/>
          <w:sz w:val="24"/>
          <w:szCs w:val="24"/>
        </w:rPr>
        <w:t xml:space="preserve">)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E062E" w:rsidRPr="000A5352" w:rsidRDefault="00BE60F1" w:rsidP="000A120B">
      <w:pPr>
        <w:pStyle w:val="a4"/>
        <w:ind w:firstLine="851"/>
        <w:jc w:val="both"/>
        <w:rPr>
          <w:rFonts w:ascii="Arial" w:hAnsi="Arial" w:cs="Arial"/>
          <w:sz w:val="24"/>
          <w:szCs w:val="24"/>
        </w:rPr>
      </w:pPr>
      <w:r w:rsidRPr="000A5352">
        <w:rPr>
          <w:rFonts w:ascii="Arial" w:hAnsi="Arial" w:cs="Arial"/>
          <w:sz w:val="24"/>
          <w:szCs w:val="24"/>
        </w:rPr>
        <w:t>5</w:t>
      </w:r>
      <w:r w:rsidR="000E062E" w:rsidRPr="000A5352">
        <w:rPr>
          <w:rFonts w:ascii="Arial" w:hAnsi="Arial" w:cs="Arial"/>
          <w:sz w:val="24"/>
          <w:szCs w:val="24"/>
        </w:rPr>
        <w:t>) осуществляет контроль за эффективным использованием муниципального имущества, для чего:</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истребует необходимую информацию по управлению объектами муниципальной собственности у местной администрации и ее должностных лиц;</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заслушивает отчеты органов и должностных лиц об управлении объектами муниципальной собственности;</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проводит депутатские расследования по вопросам управления объектами муниципальной собственности;</w:t>
      </w:r>
    </w:p>
    <w:p w:rsidR="000E062E" w:rsidRPr="000A5352" w:rsidRDefault="00BE60F1" w:rsidP="000A120B">
      <w:pPr>
        <w:pStyle w:val="a4"/>
        <w:ind w:firstLine="851"/>
        <w:jc w:val="both"/>
        <w:rPr>
          <w:rFonts w:ascii="Arial" w:hAnsi="Arial" w:cs="Arial"/>
          <w:sz w:val="24"/>
          <w:szCs w:val="24"/>
        </w:rPr>
      </w:pPr>
      <w:r w:rsidRPr="000A5352">
        <w:rPr>
          <w:rFonts w:ascii="Arial" w:hAnsi="Arial" w:cs="Arial"/>
          <w:sz w:val="24"/>
          <w:szCs w:val="24"/>
        </w:rPr>
        <w:t>6</w:t>
      </w:r>
      <w:r w:rsidR="000E062E" w:rsidRPr="000A5352">
        <w:rPr>
          <w:rFonts w:ascii="Arial" w:hAnsi="Arial" w:cs="Arial"/>
          <w:sz w:val="24"/>
          <w:szCs w:val="24"/>
        </w:rPr>
        <w:t xml:space="preserve">) осуществляет иные полномочия в соответствии с действующим законодательством, Уставом  </w:t>
      </w:r>
      <w:r w:rsidR="00F25A82">
        <w:rPr>
          <w:rFonts w:ascii="Arial" w:hAnsi="Arial" w:cs="Arial"/>
          <w:sz w:val="24"/>
          <w:szCs w:val="24"/>
        </w:rPr>
        <w:t>Авдинс</w:t>
      </w:r>
      <w:r w:rsidRPr="000A5352">
        <w:rPr>
          <w:rFonts w:ascii="Arial" w:hAnsi="Arial" w:cs="Arial"/>
          <w:sz w:val="24"/>
          <w:szCs w:val="24"/>
        </w:rPr>
        <w:t>кого</w:t>
      </w:r>
      <w:r w:rsidR="000E062E" w:rsidRPr="000A5352">
        <w:rPr>
          <w:rFonts w:ascii="Arial" w:hAnsi="Arial" w:cs="Arial"/>
          <w:sz w:val="24"/>
          <w:szCs w:val="24"/>
        </w:rPr>
        <w:t xml:space="preserve"> сельсовета, настоящим Положением.</w:t>
      </w:r>
    </w:p>
    <w:p w:rsidR="00DB5AB7" w:rsidRPr="00102078" w:rsidRDefault="00624AB6" w:rsidP="008E51DD">
      <w:pPr>
        <w:pStyle w:val="a4"/>
        <w:ind w:firstLine="851"/>
        <w:jc w:val="both"/>
        <w:rPr>
          <w:rFonts w:ascii="Arial" w:hAnsi="Arial" w:cs="Arial"/>
          <w:sz w:val="24"/>
          <w:szCs w:val="24"/>
        </w:rPr>
      </w:pPr>
      <w:r w:rsidRPr="00102078">
        <w:rPr>
          <w:rFonts w:ascii="Arial" w:hAnsi="Arial" w:cs="Arial"/>
          <w:sz w:val="24"/>
          <w:szCs w:val="24"/>
        </w:rPr>
        <w:t>6</w:t>
      </w:r>
      <w:r w:rsidR="000A120B" w:rsidRPr="00102078">
        <w:rPr>
          <w:rFonts w:ascii="Arial" w:hAnsi="Arial" w:cs="Arial"/>
          <w:sz w:val="24"/>
          <w:szCs w:val="24"/>
        </w:rPr>
        <w:t xml:space="preserve">.3. </w:t>
      </w:r>
      <w:r w:rsidR="000E062E" w:rsidRPr="00102078">
        <w:rPr>
          <w:rFonts w:ascii="Arial" w:hAnsi="Arial" w:cs="Arial"/>
          <w:sz w:val="24"/>
          <w:szCs w:val="24"/>
        </w:rPr>
        <w:t xml:space="preserve"> Полномочия местной администрации</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Местная администрация организует непосредственное управление муниципальным имуществом в соответствии с настоящим Положением, а именно:</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1) обеспечивает управление и распоряжение муниципальной собственностью в соответствии с решениями, принятыми Советом депутатов;</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2) принимает решения по заключению договоров по использованию, приобретению объектов в муниципальную собственность и их отчуждению;</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3) разрабатывает проект плана приватизации;</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4) обеспечивает судебную защиту имущественных прав муниципального образования;</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xml:space="preserve">5) издает правовые акты в соответствии с Уставом </w:t>
      </w:r>
      <w:r w:rsidR="00F25A82">
        <w:rPr>
          <w:rFonts w:ascii="Arial" w:hAnsi="Arial" w:cs="Arial"/>
          <w:sz w:val="24"/>
          <w:szCs w:val="24"/>
        </w:rPr>
        <w:t>Авдинс</w:t>
      </w:r>
      <w:r w:rsidR="00BE60F1" w:rsidRPr="000A5352">
        <w:rPr>
          <w:rFonts w:ascii="Arial" w:hAnsi="Arial" w:cs="Arial"/>
          <w:sz w:val="24"/>
          <w:szCs w:val="24"/>
        </w:rPr>
        <w:t xml:space="preserve">кого </w:t>
      </w:r>
      <w:r w:rsidRPr="000A5352">
        <w:rPr>
          <w:rFonts w:ascii="Arial" w:hAnsi="Arial" w:cs="Arial"/>
          <w:sz w:val="24"/>
          <w:szCs w:val="24"/>
        </w:rPr>
        <w:t>сельсовета по вопросам владения, пользования и распоряжения муниципальным имуществом, в том числе:</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создания, приобретения, использования, аренды объектов муниципальной собственности или их отчуждения;</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создания, реорганизации, ликвидации муниципальных унитарных предприятий и муниципальных учреждений;</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6) осуществляет выкуп земельных участков у собственников для муниципальных нужд;</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8) осуществляет полномочия арендодателя при сдаче в аренду муниципального имущества;</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10) запрашивает и получает информацию по вопросам, связанным с использованием объектов муниципальной собственности;</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lastRenderedPageBreak/>
        <w:t>11) осуществляет контроль за использованием по назначению и сохранностью объектов муниципальной собственности;</w:t>
      </w:r>
    </w:p>
    <w:p w:rsidR="000E062E" w:rsidRPr="000A5352" w:rsidRDefault="000E062E" w:rsidP="000A120B">
      <w:pPr>
        <w:pStyle w:val="a4"/>
        <w:ind w:firstLine="851"/>
        <w:jc w:val="both"/>
        <w:rPr>
          <w:rFonts w:ascii="Arial" w:hAnsi="Arial" w:cs="Arial"/>
          <w:sz w:val="24"/>
          <w:szCs w:val="24"/>
        </w:rPr>
      </w:pPr>
      <w:r w:rsidRPr="000A5352">
        <w:rPr>
          <w:rFonts w:ascii="Arial" w:hAnsi="Arial" w:cs="Arial"/>
          <w:sz w:val="24"/>
          <w:szCs w:val="24"/>
        </w:rPr>
        <w:t>12) принимает решение</w:t>
      </w:r>
      <w:r w:rsidR="00BE60F1" w:rsidRPr="000A5352">
        <w:rPr>
          <w:rFonts w:ascii="Arial" w:hAnsi="Arial" w:cs="Arial"/>
          <w:sz w:val="24"/>
          <w:szCs w:val="24"/>
        </w:rPr>
        <w:t xml:space="preserve"> о муниципальных заимствованиях</w:t>
      </w:r>
      <w:r w:rsidRPr="000A5352">
        <w:rPr>
          <w:rFonts w:ascii="Arial" w:hAnsi="Arial" w:cs="Arial"/>
          <w:sz w:val="24"/>
          <w:szCs w:val="24"/>
        </w:rPr>
        <w:t>;</w:t>
      </w:r>
    </w:p>
    <w:p w:rsidR="000E062E" w:rsidRPr="000A5352" w:rsidRDefault="000E062E" w:rsidP="00D116DF">
      <w:pPr>
        <w:pStyle w:val="a4"/>
        <w:ind w:firstLine="851"/>
        <w:jc w:val="both"/>
        <w:rPr>
          <w:rFonts w:ascii="Arial" w:hAnsi="Arial" w:cs="Arial"/>
          <w:sz w:val="24"/>
          <w:szCs w:val="24"/>
        </w:rPr>
      </w:pPr>
      <w:r w:rsidRPr="000A5352">
        <w:rPr>
          <w:rFonts w:ascii="Arial" w:hAnsi="Arial" w:cs="Arial"/>
          <w:sz w:val="24"/>
          <w:szCs w:val="24"/>
        </w:rPr>
        <w:t>13) устанавливает порядок принятия решений о создании муниципальных   бюджетных или казенных учреждений»;</w:t>
      </w:r>
    </w:p>
    <w:p w:rsidR="00D116DF" w:rsidRPr="000A5352" w:rsidRDefault="00D116DF" w:rsidP="00D116DF">
      <w:pPr>
        <w:pStyle w:val="a4"/>
        <w:ind w:firstLine="851"/>
        <w:jc w:val="both"/>
        <w:rPr>
          <w:rFonts w:ascii="Arial" w:hAnsi="Arial" w:cs="Arial"/>
          <w:sz w:val="24"/>
          <w:szCs w:val="24"/>
        </w:rPr>
      </w:pPr>
      <w:r w:rsidRPr="000A5352">
        <w:rPr>
          <w:rFonts w:ascii="Arial" w:hAnsi="Arial" w:cs="Arial"/>
          <w:sz w:val="24"/>
          <w:szCs w:val="24"/>
        </w:rPr>
        <w:t>14) ведет Реестр муниципальной собственности в соответствии с порядком ведения органами местного самоуправления реестров муниципального имущества, утверждённого приказом Минэкономразвития РФ от 30.08.2011 № 424;</w:t>
      </w:r>
    </w:p>
    <w:p w:rsidR="000E062E" w:rsidRPr="000A5352" w:rsidRDefault="00D116DF" w:rsidP="00D116DF">
      <w:pPr>
        <w:pStyle w:val="a4"/>
        <w:ind w:firstLine="851"/>
        <w:jc w:val="both"/>
        <w:rPr>
          <w:rFonts w:ascii="Arial" w:hAnsi="Arial" w:cs="Arial"/>
          <w:sz w:val="24"/>
          <w:szCs w:val="24"/>
        </w:rPr>
      </w:pPr>
      <w:r w:rsidRPr="000A5352">
        <w:rPr>
          <w:rFonts w:ascii="Arial" w:hAnsi="Arial" w:cs="Arial"/>
          <w:sz w:val="24"/>
          <w:szCs w:val="24"/>
        </w:rPr>
        <w:t>15</w:t>
      </w:r>
      <w:r w:rsidR="000E062E" w:rsidRPr="000A5352">
        <w:rPr>
          <w:rFonts w:ascii="Arial" w:hAnsi="Arial" w:cs="Arial"/>
          <w:sz w:val="24"/>
          <w:szCs w:val="24"/>
        </w:rPr>
        <w:t xml:space="preserve">) осуществляет иные полномочия, установленные Уставом </w:t>
      </w:r>
      <w:r w:rsidR="00F25A82">
        <w:rPr>
          <w:rFonts w:ascii="Arial" w:hAnsi="Arial" w:cs="Arial"/>
          <w:sz w:val="24"/>
          <w:szCs w:val="24"/>
        </w:rPr>
        <w:t>Авдинс</w:t>
      </w:r>
      <w:r w:rsidR="00BE60F1" w:rsidRPr="000A5352">
        <w:rPr>
          <w:rFonts w:ascii="Arial" w:hAnsi="Arial" w:cs="Arial"/>
          <w:sz w:val="24"/>
          <w:szCs w:val="24"/>
        </w:rPr>
        <w:t xml:space="preserve">кого </w:t>
      </w:r>
      <w:r w:rsidR="000E062E" w:rsidRPr="000A5352">
        <w:rPr>
          <w:rFonts w:ascii="Arial" w:hAnsi="Arial" w:cs="Arial"/>
          <w:sz w:val="24"/>
          <w:szCs w:val="24"/>
        </w:rPr>
        <w:t>сельсовета, решениями Совета депутатов и действующим законодательством.</w:t>
      </w:r>
    </w:p>
    <w:p w:rsidR="000E062E" w:rsidRPr="00102078" w:rsidRDefault="000E062E" w:rsidP="00B22051">
      <w:pPr>
        <w:pStyle w:val="a4"/>
        <w:numPr>
          <w:ilvl w:val="0"/>
          <w:numId w:val="6"/>
        </w:numPr>
        <w:jc w:val="both"/>
        <w:rPr>
          <w:rFonts w:ascii="Arial" w:hAnsi="Arial" w:cs="Arial"/>
          <w:sz w:val="24"/>
          <w:szCs w:val="24"/>
        </w:rPr>
      </w:pPr>
      <w:r w:rsidRPr="00102078">
        <w:rPr>
          <w:rFonts w:ascii="Arial" w:hAnsi="Arial" w:cs="Arial"/>
          <w:sz w:val="24"/>
          <w:szCs w:val="24"/>
        </w:rPr>
        <w:t xml:space="preserve">Управление и распоряжение муниципальным имуществом, закрепленным за муниципальными предприятиями и муниципальными учреждениями </w:t>
      </w:r>
    </w:p>
    <w:p w:rsidR="00DB5AB7" w:rsidRPr="00102078" w:rsidRDefault="00B22051" w:rsidP="008E51DD">
      <w:pPr>
        <w:pStyle w:val="a4"/>
        <w:ind w:firstLine="851"/>
        <w:jc w:val="both"/>
        <w:rPr>
          <w:rFonts w:ascii="Arial" w:hAnsi="Arial" w:cs="Arial"/>
          <w:sz w:val="24"/>
          <w:szCs w:val="24"/>
        </w:rPr>
      </w:pPr>
      <w:r w:rsidRPr="00102078">
        <w:rPr>
          <w:rFonts w:ascii="Arial" w:hAnsi="Arial" w:cs="Arial"/>
          <w:sz w:val="24"/>
          <w:szCs w:val="24"/>
        </w:rPr>
        <w:t>7.1</w:t>
      </w:r>
      <w:r w:rsidR="000E062E" w:rsidRPr="00102078">
        <w:rPr>
          <w:rFonts w:ascii="Arial" w:hAnsi="Arial" w:cs="Arial"/>
          <w:sz w:val="24"/>
          <w:szCs w:val="24"/>
        </w:rPr>
        <w:t>. Передача имущества на праве хозяйственного ведения и оперативного управления</w:t>
      </w:r>
    </w:p>
    <w:p w:rsidR="000E062E" w:rsidRPr="000A5352" w:rsidRDefault="000E062E" w:rsidP="00B22051">
      <w:pPr>
        <w:pStyle w:val="a4"/>
        <w:ind w:firstLine="851"/>
        <w:jc w:val="both"/>
        <w:rPr>
          <w:rFonts w:ascii="Arial" w:hAnsi="Arial" w:cs="Arial"/>
          <w:sz w:val="24"/>
          <w:szCs w:val="24"/>
        </w:rPr>
      </w:pPr>
      <w:r w:rsidRPr="000A5352">
        <w:rPr>
          <w:rFonts w:ascii="Arial" w:hAnsi="Arial" w:cs="Arial"/>
          <w:sz w:val="24"/>
          <w:szCs w:val="24"/>
        </w:rPr>
        <w:t xml:space="preserve"> По решению собственника (учредителя) муниципальное имущество может быть закреплено:</w:t>
      </w:r>
    </w:p>
    <w:p w:rsidR="000E062E" w:rsidRPr="000A5352" w:rsidRDefault="000E062E" w:rsidP="00B22051">
      <w:pPr>
        <w:pStyle w:val="a4"/>
        <w:ind w:firstLine="851"/>
        <w:jc w:val="both"/>
        <w:rPr>
          <w:rFonts w:ascii="Arial" w:hAnsi="Arial" w:cs="Arial"/>
          <w:sz w:val="24"/>
          <w:szCs w:val="24"/>
        </w:rPr>
      </w:pPr>
      <w:r w:rsidRPr="000A5352">
        <w:rPr>
          <w:rFonts w:ascii="Arial" w:hAnsi="Arial" w:cs="Arial"/>
          <w:sz w:val="24"/>
          <w:szCs w:val="24"/>
        </w:rPr>
        <w:t>- на праве хозяйственного ведения за муниципальным унитарным предприятием, основанном на праве хозяйственного ведения;</w:t>
      </w:r>
    </w:p>
    <w:p w:rsidR="000E062E" w:rsidRPr="000A5352" w:rsidRDefault="000E062E" w:rsidP="00B22051">
      <w:pPr>
        <w:pStyle w:val="a4"/>
        <w:ind w:firstLine="851"/>
        <w:jc w:val="both"/>
        <w:rPr>
          <w:rFonts w:ascii="Arial" w:hAnsi="Arial" w:cs="Arial"/>
          <w:sz w:val="24"/>
          <w:szCs w:val="24"/>
        </w:rPr>
      </w:pPr>
      <w:r w:rsidRPr="000A5352">
        <w:rPr>
          <w:rFonts w:ascii="Arial" w:hAnsi="Arial" w:cs="Arial"/>
          <w:sz w:val="24"/>
          <w:szCs w:val="24"/>
        </w:rPr>
        <w:t xml:space="preserve">- на праве оперативного управления за муниципальным </w:t>
      </w:r>
      <w:r w:rsidR="009302BE" w:rsidRPr="000A5352">
        <w:rPr>
          <w:rFonts w:ascii="Arial" w:hAnsi="Arial" w:cs="Arial"/>
          <w:sz w:val="24"/>
          <w:szCs w:val="24"/>
        </w:rPr>
        <w:t>учреждением</w:t>
      </w:r>
      <w:r w:rsidRPr="000A5352">
        <w:rPr>
          <w:rFonts w:ascii="Arial" w:hAnsi="Arial" w:cs="Arial"/>
          <w:sz w:val="24"/>
          <w:szCs w:val="24"/>
        </w:rPr>
        <w:t>, основанным на п</w:t>
      </w:r>
      <w:r w:rsidR="009302BE" w:rsidRPr="000A5352">
        <w:rPr>
          <w:rFonts w:ascii="Arial" w:hAnsi="Arial" w:cs="Arial"/>
          <w:sz w:val="24"/>
          <w:szCs w:val="24"/>
        </w:rPr>
        <w:t>раве оперативного управления.</w:t>
      </w:r>
    </w:p>
    <w:p w:rsidR="000E062E" w:rsidRPr="000A5352" w:rsidRDefault="000E062E" w:rsidP="00B22051">
      <w:pPr>
        <w:pStyle w:val="a4"/>
        <w:ind w:firstLine="851"/>
        <w:jc w:val="both"/>
        <w:rPr>
          <w:rFonts w:ascii="Arial" w:hAnsi="Arial" w:cs="Arial"/>
          <w:sz w:val="24"/>
          <w:szCs w:val="24"/>
        </w:rPr>
      </w:pPr>
      <w:r w:rsidRPr="000A5352">
        <w:rPr>
          <w:rFonts w:ascii="Arial" w:hAnsi="Arial" w:cs="Arial"/>
          <w:sz w:val="24"/>
          <w:szCs w:val="24"/>
        </w:rPr>
        <w:t>Право хозяйственного ведения или оперативного управления на имуще</w:t>
      </w:r>
      <w:r w:rsidR="009302BE" w:rsidRPr="000A5352">
        <w:rPr>
          <w:rFonts w:ascii="Arial" w:hAnsi="Arial" w:cs="Arial"/>
          <w:sz w:val="24"/>
          <w:szCs w:val="24"/>
        </w:rPr>
        <w:t>ство возникает у предприятия</w:t>
      </w:r>
      <w:r w:rsidRPr="000A5352">
        <w:rPr>
          <w:rFonts w:ascii="Arial" w:hAnsi="Arial" w:cs="Arial"/>
          <w:sz w:val="24"/>
          <w:szCs w:val="24"/>
        </w:rPr>
        <w:t xml:space="preserve"> с момента передачи такого имущества предприят</w:t>
      </w:r>
      <w:r w:rsidR="009302BE" w:rsidRPr="000A5352">
        <w:rPr>
          <w:rFonts w:ascii="Arial" w:hAnsi="Arial" w:cs="Arial"/>
          <w:sz w:val="24"/>
          <w:szCs w:val="24"/>
        </w:rPr>
        <w:t xml:space="preserve">ию, </w:t>
      </w:r>
      <w:r w:rsidRPr="000A5352">
        <w:rPr>
          <w:rFonts w:ascii="Arial" w:hAnsi="Arial" w:cs="Arial"/>
          <w:sz w:val="24"/>
          <w:szCs w:val="24"/>
        </w:rPr>
        <w:t xml:space="preserve">если иное не предусмотрено федеральным законом или не установлено решением уполномоченного государственного органа о </w:t>
      </w:r>
      <w:r w:rsidR="009302BE" w:rsidRPr="000A5352">
        <w:rPr>
          <w:rFonts w:ascii="Arial" w:hAnsi="Arial" w:cs="Arial"/>
          <w:sz w:val="24"/>
          <w:szCs w:val="24"/>
        </w:rPr>
        <w:t>передаче имущества предприятию.</w:t>
      </w:r>
    </w:p>
    <w:p w:rsidR="000E062E" w:rsidRPr="000A5352" w:rsidRDefault="000E062E" w:rsidP="00B22051">
      <w:pPr>
        <w:pStyle w:val="a4"/>
        <w:ind w:firstLine="851"/>
        <w:jc w:val="both"/>
        <w:rPr>
          <w:rFonts w:ascii="Arial" w:hAnsi="Arial" w:cs="Arial"/>
          <w:sz w:val="24"/>
          <w:szCs w:val="24"/>
        </w:rPr>
      </w:pPr>
      <w:r w:rsidRPr="000A5352">
        <w:rPr>
          <w:rFonts w:ascii="Arial" w:hAnsi="Arial" w:cs="Arial"/>
          <w:sz w:val="24"/>
          <w:szCs w:val="24"/>
        </w:rPr>
        <w:t>Право хозяйственного ведения и право оперативного управления недвижимым муниципальным имуществом наступает у учреждения с момента государственной регистрации этих прав.</w:t>
      </w:r>
    </w:p>
    <w:p w:rsidR="000E062E" w:rsidRPr="000A5352" w:rsidRDefault="000E062E" w:rsidP="00B22051">
      <w:pPr>
        <w:pStyle w:val="a4"/>
        <w:ind w:firstLine="851"/>
        <w:jc w:val="both"/>
        <w:rPr>
          <w:rFonts w:ascii="Arial" w:hAnsi="Arial" w:cs="Arial"/>
          <w:sz w:val="24"/>
          <w:szCs w:val="24"/>
        </w:rPr>
      </w:pPr>
      <w:r w:rsidRPr="000A5352">
        <w:rPr>
          <w:rFonts w:ascii="Arial" w:hAnsi="Arial" w:cs="Arial"/>
          <w:sz w:val="24"/>
          <w:szCs w:val="24"/>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D4A9F" w:rsidRPr="00102078" w:rsidRDefault="00FD4A9F" w:rsidP="008E51DD">
      <w:pPr>
        <w:pStyle w:val="a4"/>
        <w:ind w:firstLine="851"/>
        <w:jc w:val="both"/>
        <w:rPr>
          <w:rFonts w:ascii="Arial" w:hAnsi="Arial" w:cs="Arial"/>
          <w:sz w:val="24"/>
          <w:szCs w:val="24"/>
        </w:rPr>
      </w:pPr>
      <w:r w:rsidRPr="00102078">
        <w:rPr>
          <w:rFonts w:ascii="Arial" w:hAnsi="Arial" w:cs="Arial"/>
          <w:sz w:val="24"/>
          <w:szCs w:val="24"/>
        </w:rPr>
        <w:t xml:space="preserve">7.2. </w:t>
      </w:r>
      <w:r w:rsidR="00F277A5" w:rsidRPr="00102078">
        <w:rPr>
          <w:rFonts w:ascii="Arial" w:hAnsi="Arial" w:cs="Arial"/>
          <w:sz w:val="24"/>
          <w:szCs w:val="24"/>
        </w:rPr>
        <w:t xml:space="preserve">Порядок передачи муниципальной собственности </w:t>
      </w:r>
      <w:r w:rsidR="00F25A82" w:rsidRPr="00102078">
        <w:rPr>
          <w:rFonts w:ascii="Arial" w:hAnsi="Arial" w:cs="Arial"/>
          <w:sz w:val="24"/>
          <w:szCs w:val="24"/>
        </w:rPr>
        <w:t>Авдинс</w:t>
      </w:r>
      <w:r w:rsidR="00F277A5" w:rsidRPr="00102078">
        <w:rPr>
          <w:rFonts w:ascii="Arial" w:hAnsi="Arial" w:cs="Arial"/>
          <w:sz w:val="24"/>
          <w:szCs w:val="24"/>
        </w:rPr>
        <w:t>кого сельс</w:t>
      </w:r>
      <w:r w:rsidR="006232A4" w:rsidRPr="00102078">
        <w:rPr>
          <w:rFonts w:ascii="Arial" w:hAnsi="Arial" w:cs="Arial"/>
          <w:sz w:val="24"/>
          <w:szCs w:val="24"/>
        </w:rPr>
        <w:t>овета в оперативное управление</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Администрация </w:t>
      </w:r>
      <w:r w:rsidR="00F25A82">
        <w:rPr>
          <w:rFonts w:ascii="Arial" w:hAnsi="Arial" w:cs="Arial"/>
          <w:sz w:val="24"/>
          <w:szCs w:val="24"/>
        </w:rPr>
        <w:t>Авдинс</w:t>
      </w:r>
      <w:r w:rsidRPr="000A5352">
        <w:rPr>
          <w:rFonts w:ascii="Arial" w:hAnsi="Arial" w:cs="Arial"/>
          <w:sz w:val="24"/>
          <w:szCs w:val="24"/>
        </w:rPr>
        <w:t xml:space="preserve">кого сельсовета передает в оперативное управление муниципальное имущество </w:t>
      </w:r>
      <w:r w:rsidR="00F25A82">
        <w:rPr>
          <w:rFonts w:ascii="Arial" w:hAnsi="Arial" w:cs="Arial"/>
          <w:sz w:val="24"/>
          <w:szCs w:val="24"/>
        </w:rPr>
        <w:t>Авдинс</w:t>
      </w:r>
      <w:r w:rsidRPr="000A5352">
        <w:rPr>
          <w:rFonts w:ascii="Arial" w:hAnsi="Arial" w:cs="Arial"/>
          <w:sz w:val="24"/>
          <w:szCs w:val="24"/>
        </w:rPr>
        <w:t xml:space="preserve">кого сельсовета (далее - муниципальное имущество) муниципальным бюджетным (казенным) учреждениям.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Оформление передачи имущества в оперативное управление осуществляется на основании распоряжения администрации </w:t>
      </w:r>
      <w:r w:rsidR="00F25A82">
        <w:rPr>
          <w:rFonts w:ascii="Arial" w:hAnsi="Arial" w:cs="Arial"/>
          <w:sz w:val="24"/>
          <w:szCs w:val="24"/>
        </w:rPr>
        <w:t>Авдинс</w:t>
      </w:r>
      <w:r w:rsidRPr="000A5352">
        <w:rPr>
          <w:rFonts w:ascii="Arial" w:hAnsi="Arial" w:cs="Arial"/>
          <w:sz w:val="24"/>
          <w:szCs w:val="24"/>
        </w:rPr>
        <w:t xml:space="preserve">кого сельсовета. Для оформления передачи имущества требуются следующие документы: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обращение учреждения с перечнем имущества;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устава учреждения,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свидетельства о государственной регистрации учреждения,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свидетельства о постановке на налоговый учет,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банковские реквизиты;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карты присвоения статистических кодов,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выписка из приказа о назначении директора и главного бухгалтера;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копии технических(кадастровых) паспортов,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lastRenderedPageBreak/>
        <w:t xml:space="preserve"> На основании представленных документов администрация </w:t>
      </w:r>
      <w:r w:rsidR="00F25A82">
        <w:rPr>
          <w:rFonts w:ascii="Arial" w:hAnsi="Arial" w:cs="Arial"/>
          <w:sz w:val="24"/>
          <w:szCs w:val="24"/>
        </w:rPr>
        <w:t>Авдинс</w:t>
      </w:r>
      <w:r w:rsidRPr="000A5352">
        <w:rPr>
          <w:rFonts w:ascii="Arial" w:hAnsi="Arial" w:cs="Arial"/>
          <w:sz w:val="24"/>
          <w:szCs w:val="24"/>
        </w:rPr>
        <w:t xml:space="preserve">кого сельсовета издает проект соответствующего распоряжения администрации о закреплении муниципального имущества на праве оперативного управления за муниципальным учреждением, заключает договор о закреплении за муниципальным учреждением муниципального имущества на праве оперативного управления и передает его по акту приема-передачи. Право оперативного управления возникает с момента государственной регистрации права оперативного управления в органах государственной регистрации. </w:t>
      </w:r>
    </w:p>
    <w:p w:rsidR="00F277A5" w:rsidRPr="000A5352" w:rsidRDefault="00FD4A9F" w:rsidP="00FD4A9F">
      <w:pPr>
        <w:pStyle w:val="a4"/>
        <w:ind w:firstLine="851"/>
        <w:jc w:val="both"/>
        <w:rPr>
          <w:rFonts w:ascii="Arial" w:hAnsi="Arial" w:cs="Arial"/>
          <w:sz w:val="24"/>
          <w:szCs w:val="24"/>
        </w:rPr>
      </w:pPr>
      <w:r w:rsidRPr="000A5352">
        <w:rPr>
          <w:rFonts w:ascii="Arial" w:hAnsi="Arial" w:cs="Arial"/>
          <w:sz w:val="24"/>
          <w:szCs w:val="24"/>
        </w:rPr>
        <w:t xml:space="preserve">Администрация </w:t>
      </w:r>
      <w:r w:rsidR="00F25A82">
        <w:rPr>
          <w:rFonts w:ascii="Arial" w:hAnsi="Arial" w:cs="Arial"/>
          <w:sz w:val="24"/>
          <w:szCs w:val="24"/>
        </w:rPr>
        <w:t>Авдинс</w:t>
      </w:r>
      <w:r w:rsidRPr="000A5352">
        <w:rPr>
          <w:rFonts w:ascii="Arial" w:hAnsi="Arial" w:cs="Arial"/>
          <w:sz w:val="24"/>
          <w:szCs w:val="24"/>
        </w:rPr>
        <w:t xml:space="preserve">кого  сельсовета </w:t>
      </w:r>
      <w:r w:rsidR="00F277A5" w:rsidRPr="000A5352">
        <w:rPr>
          <w:rFonts w:ascii="Arial" w:hAnsi="Arial" w:cs="Arial"/>
          <w:sz w:val="24"/>
          <w:szCs w:val="24"/>
        </w:rPr>
        <w:t xml:space="preserve">осуществляет </w:t>
      </w:r>
      <w:proofErr w:type="gramStart"/>
      <w:r w:rsidR="00F277A5" w:rsidRPr="000A5352">
        <w:rPr>
          <w:rFonts w:ascii="Arial" w:hAnsi="Arial" w:cs="Arial"/>
          <w:sz w:val="24"/>
          <w:szCs w:val="24"/>
        </w:rPr>
        <w:t>контроль за</w:t>
      </w:r>
      <w:proofErr w:type="gramEnd"/>
      <w:r w:rsidR="00F277A5" w:rsidRPr="000A5352">
        <w:rPr>
          <w:rFonts w:ascii="Arial" w:hAnsi="Arial" w:cs="Arial"/>
          <w:sz w:val="24"/>
          <w:szCs w:val="24"/>
        </w:rPr>
        <w:t xml:space="preserve"> использованием и сохранностью муниципального имущества, которое закреплено за муниципальными бюджетными (казенными) учреждениями на праве оперативного управления путем фактической проверки сохранности, учета, наличия и использования основных средств. </w:t>
      </w:r>
    </w:p>
    <w:p w:rsidR="00FD4A9F" w:rsidRPr="00102078" w:rsidRDefault="00FD4A9F" w:rsidP="008E51DD">
      <w:pPr>
        <w:pStyle w:val="a4"/>
        <w:ind w:firstLine="851"/>
        <w:jc w:val="both"/>
        <w:rPr>
          <w:rFonts w:ascii="Arial" w:hAnsi="Arial" w:cs="Arial"/>
          <w:sz w:val="24"/>
          <w:szCs w:val="24"/>
        </w:rPr>
      </w:pPr>
      <w:r w:rsidRPr="00102078">
        <w:rPr>
          <w:rFonts w:ascii="Arial" w:hAnsi="Arial" w:cs="Arial"/>
          <w:sz w:val="24"/>
          <w:szCs w:val="24"/>
        </w:rPr>
        <w:t>7.3.</w:t>
      </w:r>
      <w:r w:rsidR="00F277A5" w:rsidRPr="00102078">
        <w:rPr>
          <w:rFonts w:ascii="Arial" w:hAnsi="Arial" w:cs="Arial"/>
          <w:sz w:val="24"/>
          <w:szCs w:val="24"/>
        </w:rPr>
        <w:t xml:space="preserve"> Порядок передачи муниципальной собственности </w:t>
      </w:r>
      <w:r w:rsidR="00F25A82" w:rsidRPr="00102078">
        <w:rPr>
          <w:rFonts w:ascii="Arial" w:hAnsi="Arial" w:cs="Arial"/>
          <w:sz w:val="24"/>
          <w:szCs w:val="24"/>
        </w:rPr>
        <w:t>Авдинс</w:t>
      </w:r>
      <w:r w:rsidRPr="00102078">
        <w:rPr>
          <w:rFonts w:ascii="Arial" w:hAnsi="Arial" w:cs="Arial"/>
          <w:sz w:val="24"/>
          <w:szCs w:val="24"/>
        </w:rPr>
        <w:t>кого</w:t>
      </w:r>
      <w:r w:rsidR="00F277A5" w:rsidRPr="00102078">
        <w:rPr>
          <w:rFonts w:ascii="Arial" w:hAnsi="Arial" w:cs="Arial"/>
          <w:sz w:val="24"/>
          <w:szCs w:val="24"/>
        </w:rPr>
        <w:t xml:space="preserve"> сель</w:t>
      </w:r>
      <w:r w:rsidR="006232A4" w:rsidRPr="00102078">
        <w:rPr>
          <w:rFonts w:ascii="Arial" w:hAnsi="Arial" w:cs="Arial"/>
          <w:sz w:val="24"/>
          <w:szCs w:val="24"/>
        </w:rPr>
        <w:t>совета в хозяйственное ведение</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Администрация</w:t>
      </w:r>
      <w:r w:rsidR="00FD4A9F" w:rsidRPr="000A5352">
        <w:rPr>
          <w:rFonts w:ascii="Arial" w:hAnsi="Arial" w:cs="Arial"/>
          <w:sz w:val="24"/>
          <w:szCs w:val="24"/>
        </w:rPr>
        <w:t xml:space="preserve"> </w:t>
      </w:r>
      <w:r w:rsidR="00F25A82">
        <w:rPr>
          <w:rFonts w:ascii="Arial" w:hAnsi="Arial" w:cs="Arial"/>
          <w:sz w:val="24"/>
          <w:szCs w:val="24"/>
        </w:rPr>
        <w:t>Авдинс</w:t>
      </w:r>
      <w:r w:rsidR="00FD4A9F" w:rsidRPr="000A5352">
        <w:rPr>
          <w:rFonts w:ascii="Arial" w:hAnsi="Arial" w:cs="Arial"/>
          <w:sz w:val="24"/>
          <w:szCs w:val="24"/>
        </w:rPr>
        <w:t xml:space="preserve">кого </w:t>
      </w:r>
      <w:r w:rsidRPr="000A5352">
        <w:rPr>
          <w:rFonts w:ascii="Arial" w:hAnsi="Arial" w:cs="Arial"/>
          <w:sz w:val="24"/>
          <w:szCs w:val="24"/>
        </w:rPr>
        <w:t xml:space="preserve">сельсовета передает муниципальное имущество в хозяйственное ведение и в уставный фонд муниципальных предприятий.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Оформление передачи имущества в хозяйственное ведение осуществляется на основании распоряжения администрации </w:t>
      </w:r>
      <w:r w:rsidR="00F25A82">
        <w:rPr>
          <w:rFonts w:ascii="Arial" w:hAnsi="Arial" w:cs="Arial"/>
          <w:sz w:val="24"/>
          <w:szCs w:val="24"/>
        </w:rPr>
        <w:t>Авдинс</w:t>
      </w:r>
      <w:r w:rsidR="00FD4A9F" w:rsidRPr="000A5352">
        <w:rPr>
          <w:rFonts w:ascii="Arial" w:hAnsi="Arial" w:cs="Arial"/>
          <w:sz w:val="24"/>
          <w:szCs w:val="24"/>
        </w:rPr>
        <w:t>кого</w:t>
      </w:r>
      <w:r w:rsidRPr="000A5352">
        <w:rPr>
          <w:rFonts w:ascii="Arial" w:hAnsi="Arial" w:cs="Arial"/>
          <w:sz w:val="24"/>
          <w:szCs w:val="24"/>
        </w:rPr>
        <w:t xml:space="preserve"> сельсовета. При этом в администрацию </w:t>
      </w:r>
      <w:r w:rsidR="00F25A82">
        <w:rPr>
          <w:rFonts w:ascii="Arial" w:hAnsi="Arial" w:cs="Arial"/>
          <w:sz w:val="24"/>
          <w:szCs w:val="24"/>
        </w:rPr>
        <w:t>Авдинс</w:t>
      </w:r>
      <w:r w:rsidR="00FD4A9F" w:rsidRPr="000A5352">
        <w:rPr>
          <w:rFonts w:ascii="Arial" w:hAnsi="Arial" w:cs="Arial"/>
          <w:sz w:val="24"/>
          <w:szCs w:val="24"/>
        </w:rPr>
        <w:t>кого</w:t>
      </w:r>
      <w:r w:rsidRPr="000A5352">
        <w:rPr>
          <w:rFonts w:ascii="Arial" w:hAnsi="Arial" w:cs="Arial"/>
          <w:sz w:val="24"/>
          <w:szCs w:val="24"/>
        </w:rPr>
        <w:t xml:space="preserve"> сельсовета предприятием одновременно с заявлением о передаче имущества в хозяйственное ведение представляются: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устава муниципального предприятия,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баланс предприятия;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перечень имущества, предполагаемого к передаче в хозяйственное ведение;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свидетельства о государственной регистрации предприятия,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свидетельства о постановке на налоговый учет,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банковские реквизиты;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копия карты присвоения статистических кодов, заверенная надлежащим образом;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 xml:space="preserve">- выписка из приказа о назначении директора и главного бухгалтера. </w:t>
      </w:r>
    </w:p>
    <w:p w:rsidR="00F277A5" w:rsidRPr="000A5352" w:rsidRDefault="00F277A5" w:rsidP="00FD4A9F">
      <w:pPr>
        <w:pStyle w:val="a4"/>
        <w:ind w:firstLine="851"/>
        <w:jc w:val="both"/>
        <w:rPr>
          <w:rFonts w:ascii="Arial" w:hAnsi="Arial" w:cs="Arial"/>
          <w:sz w:val="24"/>
          <w:szCs w:val="24"/>
        </w:rPr>
      </w:pPr>
      <w:r w:rsidRPr="000A5352">
        <w:rPr>
          <w:rFonts w:ascii="Arial" w:hAnsi="Arial" w:cs="Arial"/>
          <w:sz w:val="24"/>
          <w:szCs w:val="24"/>
        </w:rPr>
        <w:t>На основании представленных документов</w:t>
      </w:r>
      <w:r w:rsidR="00FD4A9F" w:rsidRPr="000A5352">
        <w:rPr>
          <w:rFonts w:ascii="Arial" w:hAnsi="Arial" w:cs="Arial"/>
          <w:sz w:val="24"/>
          <w:szCs w:val="24"/>
        </w:rPr>
        <w:t xml:space="preserve"> администрация </w:t>
      </w:r>
      <w:r w:rsidR="00F25A82">
        <w:rPr>
          <w:rFonts w:ascii="Arial" w:hAnsi="Arial" w:cs="Arial"/>
          <w:sz w:val="24"/>
          <w:szCs w:val="24"/>
        </w:rPr>
        <w:t>Авдинс</w:t>
      </w:r>
      <w:r w:rsidR="00FD4A9F" w:rsidRPr="000A5352">
        <w:rPr>
          <w:rFonts w:ascii="Arial" w:hAnsi="Arial" w:cs="Arial"/>
          <w:sz w:val="24"/>
          <w:szCs w:val="24"/>
        </w:rPr>
        <w:t>кого сельсовета</w:t>
      </w:r>
      <w:r w:rsidRPr="000A5352">
        <w:rPr>
          <w:rFonts w:ascii="Arial" w:hAnsi="Arial" w:cs="Arial"/>
          <w:sz w:val="24"/>
          <w:szCs w:val="24"/>
        </w:rPr>
        <w:t xml:space="preserve"> издает проект соответствующего распоряжения о закреплении муниципального имущества за муниципальными предприятиями на праве хозяйственного ведения. Закрепление имущества за муниципальным предприятием на праве хозяйственного ведения осуществляется на основании распоряжения администрации </w:t>
      </w:r>
      <w:r w:rsidR="00F25A82">
        <w:rPr>
          <w:rFonts w:ascii="Arial" w:hAnsi="Arial" w:cs="Arial"/>
          <w:sz w:val="24"/>
          <w:szCs w:val="24"/>
        </w:rPr>
        <w:t>Авдинс</w:t>
      </w:r>
      <w:r w:rsidR="00FD4A9F" w:rsidRPr="000A5352">
        <w:rPr>
          <w:rFonts w:ascii="Arial" w:hAnsi="Arial" w:cs="Arial"/>
          <w:sz w:val="24"/>
          <w:szCs w:val="24"/>
        </w:rPr>
        <w:t xml:space="preserve">кого сельсовета. </w:t>
      </w:r>
      <w:r w:rsidRPr="000A5352">
        <w:rPr>
          <w:rFonts w:ascii="Arial" w:hAnsi="Arial" w:cs="Arial"/>
          <w:sz w:val="24"/>
          <w:szCs w:val="24"/>
        </w:rPr>
        <w:t>Приобретение муниципальным предприятием</w:t>
      </w:r>
      <w:r w:rsidR="00FD4A9F" w:rsidRPr="000A5352">
        <w:rPr>
          <w:rFonts w:ascii="Arial" w:hAnsi="Arial" w:cs="Arial"/>
          <w:sz w:val="24"/>
          <w:szCs w:val="24"/>
        </w:rPr>
        <w:t xml:space="preserve"> </w:t>
      </w:r>
      <w:r w:rsidRPr="000A5352">
        <w:rPr>
          <w:rFonts w:ascii="Arial" w:hAnsi="Arial" w:cs="Arial"/>
          <w:sz w:val="24"/>
          <w:szCs w:val="24"/>
        </w:rPr>
        <w:t xml:space="preserve">права хозяйственного ведения на имущество производится на основании договора о передаче имущества, заключенного между муниципальным предприятием и администрацией </w:t>
      </w:r>
      <w:r w:rsidR="00B35562">
        <w:rPr>
          <w:rFonts w:ascii="Arial" w:hAnsi="Arial" w:cs="Arial"/>
          <w:sz w:val="24"/>
          <w:szCs w:val="24"/>
        </w:rPr>
        <w:t>Авдинс</w:t>
      </w:r>
      <w:r w:rsidR="00FD4A9F" w:rsidRPr="000A5352">
        <w:rPr>
          <w:rFonts w:ascii="Arial" w:hAnsi="Arial" w:cs="Arial"/>
          <w:sz w:val="24"/>
          <w:szCs w:val="24"/>
        </w:rPr>
        <w:t>кого</w:t>
      </w:r>
      <w:r w:rsidRPr="000A5352">
        <w:rPr>
          <w:rFonts w:ascii="Arial" w:hAnsi="Arial" w:cs="Arial"/>
          <w:sz w:val="24"/>
          <w:szCs w:val="24"/>
        </w:rPr>
        <w:t xml:space="preserve"> сельсовета. </w:t>
      </w:r>
    </w:p>
    <w:p w:rsidR="00F277A5" w:rsidRPr="000A5352" w:rsidRDefault="00FD4A9F" w:rsidP="00FD4A9F">
      <w:pPr>
        <w:pStyle w:val="a4"/>
        <w:ind w:firstLine="851"/>
        <w:jc w:val="both"/>
        <w:rPr>
          <w:rFonts w:ascii="Arial" w:hAnsi="Arial" w:cs="Arial"/>
          <w:sz w:val="24"/>
          <w:szCs w:val="24"/>
        </w:rPr>
      </w:pPr>
      <w:r w:rsidRPr="000A5352">
        <w:rPr>
          <w:rFonts w:ascii="Arial" w:hAnsi="Arial" w:cs="Arial"/>
          <w:sz w:val="24"/>
          <w:szCs w:val="24"/>
        </w:rPr>
        <w:t xml:space="preserve"> Администрация </w:t>
      </w:r>
      <w:r w:rsidR="00B35562">
        <w:rPr>
          <w:rFonts w:ascii="Arial" w:hAnsi="Arial" w:cs="Arial"/>
          <w:sz w:val="24"/>
          <w:szCs w:val="24"/>
        </w:rPr>
        <w:t>Авдинс</w:t>
      </w:r>
      <w:r w:rsidRPr="000A5352">
        <w:rPr>
          <w:rFonts w:ascii="Arial" w:hAnsi="Arial" w:cs="Arial"/>
          <w:sz w:val="24"/>
          <w:szCs w:val="24"/>
        </w:rPr>
        <w:t xml:space="preserve">кого  сельсовета </w:t>
      </w:r>
      <w:r w:rsidR="00F277A5" w:rsidRPr="000A5352">
        <w:rPr>
          <w:rFonts w:ascii="Arial" w:hAnsi="Arial" w:cs="Arial"/>
          <w:sz w:val="24"/>
          <w:szCs w:val="24"/>
        </w:rPr>
        <w:t xml:space="preserve">осуществляет </w:t>
      </w:r>
      <w:proofErr w:type="gramStart"/>
      <w:r w:rsidR="00F277A5" w:rsidRPr="000A5352">
        <w:rPr>
          <w:rFonts w:ascii="Arial" w:hAnsi="Arial" w:cs="Arial"/>
          <w:sz w:val="24"/>
          <w:szCs w:val="24"/>
        </w:rPr>
        <w:t>контроль за</w:t>
      </w:r>
      <w:proofErr w:type="gramEnd"/>
      <w:r w:rsidR="00F277A5" w:rsidRPr="000A5352">
        <w:rPr>
          <w:rFonts w:ascii="Arial" w:hAnsi="Arial" w:cs="Arial"/>
          <w:sz w:val="24"/>
          <w:szCs w:val="24"/>
        </w:rPr>
        <w:t xml:space="preserve"> использованием и сохранностью имущества, которое закреплено за муниципальными предприятиями путем фактической проверки сохранности, учета, наличия и использования основных средств.</w:t>
      </w:r>
    </w:p>
    <w:p w:rsidR="001309A5" w:rsidRPr="00102078" w:rsidRDefault="00FD4A9F" w:rsidP="008E51DD">
      <w:pPr>
        <w:pStyle w:val="a4"/>
        <w:ind w:firstLine="851"/>
        <w:jc w:val="both"/>
        <w:rPr>
          <w:rFonts w:ascii="Arial" w:hAnsi="Arial" w:cs="Arial"/>
          <w:sz w:val="24"/>
          <w:szCs w:val="24"/>
        </w:rPr>
      </w:pPr>
      <w:r w:rsidRPr="00102078">
        <w:rPr>
          <w:rFonts w:ascii="Arial" w:hAnsi="Arial" w:cs="Arial"/>
          <w:sz w:val="24"/>
          <w:szCs w:val="24"/>
        </w:rPr>
        <w:t>7.4</w:t>
      </w:r>
      <w:r w:rsidR="000E062E" w:rsidRPr="00102078">
        <w:rPr>
          <w:rFonts w:ascii="Arial" w:hAnsi="Arial" w:cs="Arial"/>
          <w:sz w:val="24"/>
          <w:szCs w:val="24"/>
        </w:rPr>
        <w:t>.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0E062E" w:rsidRPr="000A5352" w:rsidRDefault="001309A5" w:rsidP="001309A5">
      <w:pPr>
        <w:pStyle w:val="a4"/>
        <w:ind w:firstLine="851"/>
        <w:jc w:val="both"/>
        <w:rPr>
          <w:rFonts w:ascii="Arial" w:hAnsi="Arial" w:cs="Arial"/>
          <w:sz w:val="24"/>
          <w:szCs w:val="24"/>
        </w:rPr>
      </w:pPr>
      <w:r w:rsidRPr="000A5352">
        <w:rPr>
          <w:rFonts w:ascii="Arial" w:hAnsi="Arial" w:cs="Arial"/>
          <w:sz w:val="24"/>
          <w:szCs w:val="24"/>
        </w:rPr>
        <w:t>Му</w:t>
      </w:r>
      <w:r w:rsidR="000E062E" w:rsidRPr="000A5352">
        <w:rPr>
          <w:rFonts w:ascii="Arial" w:hAnsi="Arial" w:cs="Arial"/>
          <w:sz w:val="24"/>
          <w:szCs w:val="24"/>
        </w:rPr>
        <w:t xml:space="preserve">ниципальное унитарное предприятие, которому имущество принадлежит на праве хозяйственного ведения, владеет, пользуется и распоряжается этим </w:t>
      </w:r>
      <w:r w:rsidR="000E062E" w:rsidRPr="000A5352">
        <w:rPr>
          <w:rFonts w:ascii="Arial" w:hAnsi="Arial" w:cs="Arial"/>
          <w:sz w:val="24"/>
          <w:szCs w:val="24"/>
        </w:rPr>
        <w:lastRenderedPageBreak/>
        <w:t xml:space="preserve">имуществом в пределах, определяемых уставом предприятия и </w:t>
      </w:r>
      <w:r w:rsidR="00B22051" w:rsidRPr="000A5352">
        <w:rPr>
          <w:rFonts w:ascii="Arial" w:hAnsi="Arial" w:cs="Arial"/>
          <w:sz w:val="24"/>
          <w:szCs w:val="24"/>
        </w:rPr>
        <w:t xml:space="preserve">действующим </w:t>
      </w:r>
      <w:r w:rsidR="000E062E" w:rsidRPr="000A5352">
        <w:rPr>
          <w:rFonts w:ascii="Arial" w:hAnsi="Arial" w:cs="Arial"/>
          <w:sz w:val="24"/>
          <w:szCs w:val="24"/>
        </w:rPr>
        <w:t>законодательством.</w:t>
      </w:r>
    </w:p>
    <w:p w:rsidR="000E062E" w:rsidRPr="000A5352" w:rsidRDefault="000E062E" w:rsidP="001309A5">
      <w:pPr>
        <w:pStyle w:val="a4"/>
        <w:ind w:firstLine="851"/>
        <w:jc w:val="both"/>
        <w:rPr>
          <w:rFonts w:ascii="Arial" w:hAnsi="Arial" w:cs="Arial"/>
          <w:sz w:val="24"/>
          <w:szCs w:val="24"/>
        </w:rPr>
      </w:pPr>
      <w:r w:rsidRPr="000A5352">
        <w:rPr>
          <w:rFonts w:ascii="Arial" w:hAnsi="Arial" w:cs="Arial"/>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и назначением имущества в пределах, определяемых </w:t>
      </w:r>
      <w:r w:rsidR="001309A5" w:rsidRPr="000A5352">
        <w:rPr>
          <w:rFonts w:ascii="Arial" w:hAnsi="Arial" w:cs="Arial"/>
          <w:sz w:val="24"/>
          <w:szCs w:val="24"/>
        </w:rPr>
        <w:t xml:space="preserve">действующим </w:t>
      </w:r>
      <w:r w:rsidRPr="000A5352">
        <w:rPr>
          <w:rFonts w:ascii="Arial" w:hAnsi="Arial" w:cs="Arial"/>
          <w:sz w:val="24"/>
          <w:szCs w:val="24"/>
        </w:rPr>
        <w:t xml:space="preserve">законодательством и уставом учреждения. </w:t>
      </w:r>
    </w:p>
    <w:p w:rsidR="000E062E" w:rsidRPr="000A5352" w:rsidRDefault="000E062E" w:rsidP="001309A5">
      <w:pPr>
        <w:pStyle w:val="a4"/>
        <w:ind w:firstLine="851"/>
        <w:jc w:val="both"/>
        <w:rPr>
          <w:rFonts w:ascii="Arial" w:hAnsi="Arial" w:cs="Arial"/>
          <w:sz w:val="24"/>
          <w:szCs w:val="24"/>
        </w:rPr>
      </w:pPr>
      <w:r w:rsidRPr="000A5352">
        <w:rPr>
          <w:rFonts w:ascii="Arial" w:hAnsi="Arial" w:cs="Arial"/>
          <w:sz w:val="24"/>
          <w:szCs w:val="24"/>
        </w:rPr>
        <w:t xml:space="preserve">Муниципальное </w:t>
      </w:r>
      <w:r w:rsidR="009302BE" w:rsidRPr="000A5352">
        <w:rPr>
          <w:rFonts w:ascii="Arial" w:hAnsi="Arial" w:cs="Arial"/>
          <w:sz w:val="24"/>
          <w:szCs w:val="24"/>
        </w:rPr>
        <w:t xml:space="preserve">унитарное </w:t>
      </w:r>
      <w:r w:rsidRPr="000A5352">
        <w:rPr>
          <w:rFonts w:ascii="Arial" w:hAnsi="Arial" w:cs="Arial"/>
          <w:sz w:val="24"/>
          <w:szCs w:val="24"/>
        </w:rPr>
        <w:t>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0E062E" w:rsidRPr="000A5352" w:rsidRDefault="000E062E" w:rsidP="001309A5">
      <w:pPr>
        <w:pStyle w:val="a4"/>
        <w:ind w:firstLine="851"/>
        <w:jc w:val="both"/>
        <w:rPr>
          <w:rFonts w:ascii="Arial" w:hAnsi="Arial" w:cs="Arial"/>
          <w:sz w:val="24"/>
          <w:szCs w:val="24"/>
        </w:rPr>
      </w:pPr>
      <w:r w:rsidRPr="000A5352">
        <w:rPr>
          <w:rFonts w:ascii="Arial" w:hAnsi="Arial" w:cs="Arial"/>
          <w:sz w:val="24"/>
          <w:szCs w:val="24"/>
        </w:rPr>
        <w:t>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0E062E" w:rsidRPr="000A5352" w:rsidRDefault="000E062E" w:rsidP="001309A5">
      <w:pPr>
        <w:pStyle w:val="a4"/>
        <w:ind w:firstLine="851"/>
        <w:jc w:val="both"/>
        <w:rPr>
          <w:rFonts w:ascii="Arial" w:hAnsi="Arial" w:cs="Arial"/>
          <w:sz w:val="24"/>
          <w:szCs w:val="24"/>
        </w:rPr>
      </w:pPr>
      <w:r w:rsidRPr="000A5352">
        <w:rPr>
          <w:rFonts w:ascii="Arial" w:hAnsi="Arial" w:cs="Arial"/>
          <w:sz w:val="24"/>
          <w:szCs w:val="24"/>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0E062E" w:rsidRPr="000A5352" w:rsidRDefault="001309A5" w:rsidP="001309A5">
      <w:pPr>
        <w:pStyle w:val="a4"/>
        <w:ind w:firstLine="851"/>
        <w:jc w:val="both"/>
        <w:rPr>
          <w:rFonts w:ascii="Arial" w:hAnsi="Arial" w:cs="Arial"/>
          <w:sz w:val="24"/>
          <w:szCs w:val="24"/>
        </w:rPr>
      </w:pPr>
      <w:r w:rsidRPr="000A5352">
        <w:rPr>
          <w:rFonts w:ascii="Arial" w:hAnsi="Arial" w:cs="Arial"/>
          <w:sz w:val="24"/>
          <w:szCs w:val="24"/>
        </w:rPr>
        <w:t>П</w:t>
      </w:r>
      <w:r w:rsidR="000E062E" w:rsidRPr="000A5352">
        <w:rPr>
          <w:rFonts w:ascii="Arial" w:hAnsi="Arial" w:cs="Arial"/>
          <w:sz w:val="24"/>
          <w:szCs w:val="24"/>
        </w:rPr>
        <w:t>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8E51DD" w:rsidRPr="000A5352" w:rsidRDefault="000E062E" w:rsidP="008E51DD">
      <w:pPr>
        <w:pStyle w:val="a4"/>
        <w:ind w:firstLine="851"/>
        <w:jc w:val="both"/>
        <w:rPr>
          <w:rFonts w:ascii="Arial" w:hAnsi="Arial" w:cs="Arial"/>
          <w:sz w:val="24"/>
          <w:szCs w:val="24"/>
        </w:rPr>
      </w:pPr>
      <w:r w:rsidRPr="000A5352">
        <w:rPr>
          <w:rFonts w:ascii="Arial" w:hAnsi="Arial" w:cs="Arial"/>
          <w:sz w:val="24"/>
          <w:szCs w:val="24"/>
        </w:rPr>
        <w:t>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1309A5" w:rsidRPr="00102078" w:rsidRDefault="000E062E" w:rsidP="008E51DD">
      <w:pPr>
        <w:pStyle w:val="a4"/>
        <w:numPr>
          <w:ilvl w:val="1"/>
          <w:numId w:val="8"/>
        </w:numPr>
        <w:ind w:left="0" w:firstLine="851"/>
        <w:jc w:val="both"/>
        <w:rPr>
          <w:rFonts w:ascii="Arial" w:hAnsi="Arial" w:cs="Arial"/>
          <w:sz w:val="24"/>
          <w:szCs w:val="24"/>
        </w:rPr>
      </w:pPr>
      <w:r w:rsidRPr="00102078">
        <w:rPr>
          <w:rFonts w:ascii="Arial" w:hAnsi="Arial" w:cs="Arial"/>
          <w:sz w:val="24"/>
          <w:szCs w:val="24"/>
        </w:rPr>
        <w:t>Прекращение права хозяйственного ведения, права оперативного управления</w:t>
      </w:r>
    </w:p>
    <w:p w:rsidR="00E03FC5" w:rsidRPr="000A5352" w:rsidRDefault="000E062E" w:rsidP="001E2105">
      <w:pPr>
        <w:pStyle w:val="a4"/>
        <w:ind w:firstLine="851"/>
        <w:jc w:val="both"/>
        <w:rPr>
          <w:rFonts w:ascii="Arial" w:hAnsi="Arial" w:cs="Arial"/>
          <w:sz w:val="24"/>
          <w:szCs w:val="24"/>
        </w:rPr>
      </w:pPr>
      <w:proofErr w:type="gramStart"/>
      <w:r w:rsidRPr="000A5352">
        <w:rPr>
          <w:rFonts w:ascii="Arial" w:hAnsi="Arial" w:cs="Arial"/>
          <w:sz w:val="24"/>
          <w:szCs w:val="24"/>
        </w:rPr>
        <w:t xml:space="preserve">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w:t>
      </w:r>
      <w:r w:rsidR="00F277A5" w:rsidRPr="000A5352">
        <w:rPr>
          <w:rFonts w:ascii="Arial" w:hAnsi="Arial" w:cs="Arial"/>
          <w:sz w:val="24"/>
          <w:szCs w:val="24"/>
        </w:rPr>
        <w:t xml:space="preserve">при наличии письменного добровольного отказа от имущества  и </w:t>
      </w:r>
      <w:r w:rsidRPr="000A5352">
        <w:rPr>
          <w:rFonts w:ascii="Arial" w:hAnsi="Arial" w:cs="Arial"/>
          <w:sz w:val="24"/>
          <w:szCs w:val="24"/>
        </w:rPr>
        <w:t>в случаях правомерного изъятия имущества у предприятия или учреждения по решению собственника.</w:t>
      </w:r>
      <w:proofErr w:type="gramEnd"/>
    </w:p>
    <w:p w:rsidR="007D29CC" w:rsidRPr="00102078" w:rsidRDefault="000E062E" w:rsidP="006232A4">
      <w:pPr>
        <w:pStyle w:val="a4"/>
        <w:numPr>
          <w:ilvl w:val="0"/>
          <w:numId w:val="8"/>
        </w:numPr>
        <w:ind w:left="0" w:firstLine="851"/>
        <w:jc w:val="both"/>
        <w:rPr>
          <w:rFonts w:ascii="Arial" w:hAnsi="Arial" w:cs="Arial"/>
          <w:sz w:val="24"/>
          <w:szCs w:val="24"/>
        </w:rPr>
      </w:pPr>
      <w:r w:rsidRPr="00102078">
        <w:rPr>
          <w:rFonts w:ascii="Arial" w:hAnsi="Arial" w:cs="Arial"/>
          <w:sz w:val="24"/>
          <w:szCs w:val="24"/>
        </w:rPr>
        <w:t xml:space="preserve">Порядок и условия передачи муниципального имущества </w:t>
      </w:r>
      <w:r w:rsidR="00FD4A9F" w:rsidRPr="00102078">
        <w:rPr>
          <w:rFonts w:ascii="Arial" w:hAnsi="Arial" w:cs="Arial"/>
          <w:bCs/>
          <w:sz w:val="24"/>
          <w:szCs w:val="24"/>
        </w:rPr>
        <w:t>в аренду и безвозмездное пользование</w:t>
      </w:r>
    </w:p>
    <w:p w:rsidR="00B24877" w:rsidRPr="00102078" w:rsidRDefault="007D29CC" w:rsidP="008E51DD">
      <w:pPr>
        <w:pStyle w:val="Default"/>
        <w:ind w:firstLine="851"/>
        <w:rPr>
          <w:rFonts w:ascii="Arial" w:hAnsi="Arial" w:cs="Arial"/>
        </w:rPr>
      </w:pPr>
      <w:r w:rsidRPr="00102078">
        <w:rPr>
          <w:rFonts w:ascii="Arial" w:hAnsi="Arial" w:cs="Arial"/>
          <w:bCs/>
        </w:rPr>
        <w:lastRenderedPageBreak/>
        <w:t>8.</w:t>
      </w:r>
      <w:r w:rsidR="006232A4" w:rsidRPr="00102078">
        <w:rPr>
          <w:rFonts w:ascii="Arial" w:hAnsi="Arial" w:cs="Arial"/>
          <w:bCs/>
        </w:rPr>
        <w:t>1.</w:t>
      </w:r>
      <w:r w:rsidR="00B24877" w:rsidRPr="00102078">
        <w:rPr>
          <w:rFonts w:ascii="Arial" w:hAnsi="Arial" w:cs="Arial"/>
          <w:bCs/>
        </w:rPr>
        <w:t xml:space="preserve"> </w:t>
      </w:r>
      <w:r w:rsidRPr="00102078">
        <w:rPr>
          <w:rFonts w:ascii="Arial" w:hAnsi="Arial" w:cs="Arial"/>
          <w:bCs/>
        </w:rPr>
        <w:t xml:space="preserve"> Порядок оформления документов</w:t>
      </w:r>
      <w:r w:rsidR="006232A4" w:rsidRPr="00102078">
        <w:rPr>
          <w:rFonts w:ascii="Arial" w:hAnsi="Arial" w:cs="Arial"/>
          <w:bCs/>
        </w:rPr>
        <w:t xml:space="preserve"> по передаче имущества в аренду</w:t>
      </w:r>
      <w:r w:rsidRPr="00102078">
        <w:rPr>
          <w:rFonts w:ascii="Arial" w:hAnsi="Arial" w:cs="Arial"/>
          <w:bCs/>
        </w:rPr>
        <w:t xml:space="preserve">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Инициировать передачу муниципального и</w:t>
      </w:r>
      <w:r w:rsidR="006232A4" w:rsidRPr="000A5352">
        <w:rPr>
          <w:rFonts w:ascii="Arial" w:hAnsi="Arial" w:cs="Arial"/>
          <w:sz w:val="24"/>
          <w:szCs w:val="24"/>
        </w:rPr>
        <w:t>мущества в аренду вправе глава</w:t>
      </w:r>
      <w:r w:rsidRPr="000A5352">
        <w:rPr>
          <w:rFonts w:ascii="Arial" w:hAnsi="Arial" w:cs="Arial"/>
          <w:sz w:val="24"/>
          <w:szCs w:val="24"/>
        </w:rPr>
        <w:t xml:space="preserve"> сельсовета, а также любые заинтересованные органы государственной власти, органы местного самоуправления, физические и юридические лица. Заинтересованное в получении в аренду муниципального имущества л</w:t>
      </w:r>
      <w:r w:rsidR="006232A4" w:rsidRPr="000A5352">
        <w:rPr>
          <w:rFonts w:ascii="Arial" w:hAnsi="Arial" w:cs="Arial"/>
          <w:sz w:val="24"/>
          <w:szCs w:val="24"/>
        </w:rPr>
        <w:t xml:space="preserve">ицо обращается в администрацию </w:t>
      </w:r>
      <w:r w:rsidRPr="000A5352">
        <w:rPr>
          <w:rFonts w:ascii="Arial" w:hAnsi="Arial" w:cs="Arial"/>
          <w:sz w:val="24"/>
          <w:szCs w:val="24"/>
        </w:rPr>
        <w:t xml:space="preserve">сельсовета с заявлением.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В случаях предоставления объектов муниципального имущества по договору аренды и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конкурса или аукциона заинтересованная сторон</w:t>
      </w:r>
      <w:r w:rsidR="006232A4" w:rsidRPr="000A5352">
        <w:rPr>
          <w:rFonts w:ascii="Arial" w:hAnsi="Arial" w:cs="Arial"/>
          <w:sz w:val="24"/>
          <w:szCs w:val="24"/>
        </w:rPr>
        <w:t xml:space="preserve">а представляет в администрацию </w:t>
      </w:r>
      <w:r w:rsidRPr="000A5352">
        <w:rPr>
          <w:rFonts w:ascii="Arial" w:hAnsi="Arial" w:cs="Arial"/>
          <w:sz w:val="24"/>
          <w:szCs w:val="24"/>
        </w:rPr>
        <w:t xml:space="preserve">сельсовета следующие документы: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у юридического лица: нотариально заверенные копии учредительных документов (или выписок из него), на основании которых Заявитель имеет статус юридического лица и расчетный счет в банке;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копии свидетельства о государственной регистрации юридического лица, индивидуального предпринимателя, коды </w:t>
      </w:r>
      <w:proofErr w:type="spellStart"/>
      <w:r w:rsidRPr="000A5352">
        <w:rPr>
          <w:rFonts w:ascii="Arial" w:hAnsi="Arial" w:cs="Arial"/>
          <w:sz w:val="24"/>
          <w:szCs w:val="24"/>
        </w:rPr>
        <w:t>госстатистики</w:t>
      </w:r>
      <w:proofErr w:type="spellEnd"/>
      <w:r w:rsidRPr="000A5352">
        <w:rPr>
          <w:rFonts w:ascii="Arial" w:hAnsi="Arial" w:cs="Arial"/>
          <w:sz w:val="24"/>
          <w:szCs w:val="24"/>
        </w:rPr>
        <w:t xml:space="preserve">, идентификационный номер налогоплательщика;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документально подтвержденная гарантия платежеспособности Заявителя для юридических лиц или декларации о доходах для физических лиц;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другие документы в соответствии с действующим законодательством.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По результатам рассмотрения представленных документов администрация сельсовета принимает одно из решений: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о возможности сдачи в аренду с определением ее формы;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об отказе с указанием причин.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Арендодателем муниципального имущества </w:t>
      </w:r>
      <w:r w:rsidR="00B35562">
        <w:rPr>
          <w:rFonts w:ascii="Arial" w:hAnsi="Arial" w:cs="Arial"/>
          <w:sz w:val="24"/>
          <w:szCs w:val="24"/>
        </w:rPr>
        <w:t>Авдинс</w:t>
      </w:r>
      <w:r w:rsidR="006232A4" w:rsidRPr="000A5352">
        <w:rPr>
          <w:rFonts w:ascii="Arial" w:hAnsi="Arial" w:cs="Arial"/>
          <w:sz w:val="24"/>
          <w:szCs w:val="24"/>
        </w:rPr>
        <w:t>кого</w:t>
      </w:r>
      <w:r w:rsidRPr="000A5352">
        <w:rPr>
          <w:rFonts w:ascii="Arial" w:hAnsi="Arial" w:cs="Arial"/>
          <w:sz w:val="24"/>
          <w:szCs w:val="24"/>
        </w:rPr>
        <w:t xml:space="preserve"> сельсовета выступает администрация </w:t>
      </w:r>
      <w:r w:rsidR="00B35562">
        <w:rPr>
          <w:rFonts w:ascii="Arial" w:hAnsi="Arial" w:cs="Arial"/>
          <w:sz w:val="24"/>
          <w:szCs w:val="24"/>
        </w:rPr>
        <w:t>Авдинс</w:t>
      </w:r>
      <w:r w:rsidR="006232A4" w:rsidRPr="000A5352">
        <w:rPr>
          <w:rFonts w:ascii="Arial" w:hAnsi="Arial" w:cs="Arial"/>
          <w:sz w:val="24"/>
          <w:szCs w:val="24"/>
        </w:rPr>
        <w:t>кого</w:t>
      </w:r>
      <w:r w:rsidRPr="000A5352">
        <w:rPr>
          <w:rFonts w:ascii="Arial" w:hAnsi="Arial" w:cs="Arial"/>
          <w:sz w:val="24"/>
          <w:szCs w:val="24"/>
        </w:rPr>
        <w:t xml:space="preserve"> сельсовета.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По результатам аукциона, конку</w:t>
      </w:r>
      <w:r w:rsidR="006232A4" w:rsidRPr="000A5352">
        <w:rPr>
          <w:rFonts w:ascii="Arial" w:hAnsi="Arial" w:cs="Arial"/>
          <w:sz w:val="24"/>
          <w:szCs w:val="24"/>
        </w:rPr>
        <w:t xml:space="preserve">рса заключается договор аренды, </w:t>
      </w:r>
      <w:r w:rsidRPr="000A5352">
        <w:rPr>
          <w:rFonts w:ascii="Arial" w:hAnsi="Arial" w:cs="Arial"/>
          <w:sz w:val="24"/>
          <w:szCs w:val="24"/>
        </w:rPr>
        <w:t xml:space="preserve">который является единственным документом на право использования (владения) объекта муниципального имущества и определяет весь круг взаимоотношений арендодателя и арендатора на период аренды.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Договор аренды недвижимого имущества, заключенный на срок более года, подлежит государственной регистрации в соответствии с действующим законодательством. Расходы по регистрации договора аренды возлагаются на арендатора.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Арендатор обязан производить все работы, связанные с содержанием арендованного имущества, за счет собственных средств путем заключения договора с эксплуатационными службами. </w:t>
      </w:r>
    </w:p>
    <w:p w:rsidR="006232A4" w:rsidRPr="000A5352" w:rsidRDefault="007D29CC" w:rsidP="001E2105">
      <w:pPr>
        <w:pStyle w:val="a4"/>
        <w:ind w:firstLine="851"/>
        <w:jc w:val="both"/>
        <w:rPr>
          <w:rFonts w:ascii="Arial" w:hAnsi="Arial" w:cs="Arial"/>
          <w:sz w:val="24"/>
          <w:szCs w:val="24"/>
        </w:rPr>
      </w:pPr>
      <w:r w:rsidRPr="000A5352">
        <w:rPr>
          <w:rFonts w:ascii="Arial" w:hAnsi="Arial" w:cs="Arial"/>
          <w:sz w:val="24"/>
          <w:szCs w:val="24"/>
        </w:rPr>
        <w:t xml:space="preserve"> Договор аренды оформляется в трех экземплярах, один из которых хранится после государств</w:t>
      </w:r>
      <w:r w:rsidR="006232A4" w:rsidRPr="000A5352">
        <w:rPr>
          <w:rFonts w:ascii="Arial" w:hAnsi="Arial" w:cs="Arial"/>
          <w:sz w:val="24"/>
          <w:szCs w:val="24"/>
        </w:rPr>
        <w:t>ен</w:t>
      </w:r>
      <w:r w:rsidRPr="000A5352">
        <w:rPr>
          <w:rFonts w:ascii="Arial" w:hAnsi="Arial" w:cs="Arial"/>
          <w:sz w:val="24"/>
          <w:szCs w:val="24"/>
        </w:rPr>
        <w:t xml:space="preserve">ной регистрации у арендодателя. </w:t>
      </w:r>
    </w:p>
    <w:p w:rsidR="006232A4" w:rsidRPr="00102078" w:rsidRDefault="006232A4" w:rsidP="008E51DD">
      <w:pPr>
        <w:pStyle w:val="a4"/>
        <w:ind w:firstLine="851"/>
        <w:jc w:val="both"/>
        <w:rPr>
          <w:rFonts w:ascii="Arial" w:hAnsi="Arial" w:cs="Arial"/>
          <w:sz w:val="24"/>
          <w:szCs w:val="24"/>
        </w:rPr>
      </w:pPr>
      <w:r w:rsidRPr="00102078">
        <w:rPr>
          <w:rFonts w:ascii="Arial" w:hAnsi="Arial" w:cs="Arial"/>
          <w:sz w:val="24"/>
          <w:szCs w:val="24"/>
        </w:rPr>
        <w:t>8.2.</w:t>
      </w:r>
      <w:r w:rsidR="007D29CC" w:rsidRPr="00102078">
        <w:rPr>
          <w:rFonts w:ascii="Arial" w:hAnsi="Arial" w:cs="Arial"/>
          <w:sz w:val="24"/>
          <w:szCs w:val="24"/>
        </w:rPr>
        <w:t xml:space="preserve"> Порядок оформления документов по передаче имущест</w:t>
      </w:r>
      <w:r w:rsidR="00DF122E" w:rsidRPr="00102078">
        <w:rPr>
          <w:rFonts w:ascii="Arial" w:hAnsi="Arial" w:cs="Arial"/>
          <w:sz w:val="24"/>
          <w:szCs w:val="24"/>
        </w:rPr>
        <w:t>ва в безвозмездное пользование</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Для рассмотрения вопроса о передаче имущества в безвозмездное пользование заинтересованная сторона подает заявление на имя главы сельсовета.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В случаях предоставления объектов муниципального имущества по договорам безвозмездного пользования, доверительного управления имуществом и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конкурса или аукциона заинтересованная сторона представляет в администрацию сельсовета следующие документы: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lastRenderedPageBreak/>
        <w:t xml:space="preserve">- у юридического лица: нотариально заверенные копии учредительных документов (или выписок из него), на основании которых Заявитель имеет статус юридического лица и расчетный счет в банке;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копии свидетельства о государственной регистрации юридического лица, индивидуального предпринимателя, коды </w:t>
      </w:r>
      <w:proofErr w:type="spellStart"/>
      <w:r w:rsidRPr="000A5352">
        <w:rPr>
          <w:rFonts w:ascii="Arial" w:hAnsi="Arial" w:cs="Arial"/>
          <w:sz w:val="24"/>
          <w:szCs w:val="24"/>
        </w:rPr>
        <w:t>госстатистики</w:t>
      </w:r>
      <w:proofErr w:type="spellEnd"/>
      <w:r w:rsidRPr="000A5352">
        <w:rPr>
          <w:rFonts w:ascii="Arial" w:hAnsi="Arial" w:cs="Arial"/>
          <w:sz w:val="24"/>
          <w:szCs w:val="24"/>
        </w:rPr>
        <w:t xml:space="preserve">, идентификационный номер налогоплательщика;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другие документы в соответствии с действующим законодательством.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По результатам рассмотрения представленных документов глава принимает одно из решений: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о возможности передачи имущества при условии получения согласия Совета депутатов; </w:t>
      </w:r>
    </w:p>
    <w:p w:rsidR="007D29CC" w:rsidRPr="000A5352" w:rsidRDefault="007D29CC" w:rsidP="006232A4">
      <w:pPr>
        <w:pStyle w:val="a4"/>
        <w:ind w:firstLine="851"/>
        <w:jc w:val="both"/>
        <w:rPr>
          <w:rFonts w:ascii="Arial" w:hAnsi="Arial" w:cs="Arial"/>
          <w:sz w:val="24"/>
          <w:szCs w:val="24"/>
        </w:rPr>
      </w:pPr>
      <w:r w:rsidRPr="000A5352">
        <w:rPr>
          <w:rFonts w:ascii="Arial" w:hAnsi="Arial" w:cs="Arial"/>
          <w:sz w:val="24"/>
          <w:szCs w:val="24"/>
        </w:rPr>
        <w:t xml:space="preserve">- об отказе в передаче имущества с указанием причин. </w:t>
      </w:r>
    </w:p>
    <w:p w:rsidR="006232A4" w:rsidRPr="000A5352" w:rsidRDefault="007D29CC" w:rsidP="001E2105">
      <w:pPr>
        <w:pStyle w:val="a4"/>
        <w:ind w:firstLine="851"/>
        <w:jc w:val="both"/>
        <w:rPr>
          <w:rFonts w:ascii="Arial" w:hAnsi="Arial" w:cs="Arial"/>
          <w:sz w:val="24"/>
          <w:szCs w:val="24"/>
        </w:rPr>
      </w:pPr>
      <w:r w:rsidRPr="000A5352">
        <w:rPr>
          <w:rFonts w:ascii="Arial" w:hAnsi="Arial" w:cs="Arial"/>
          <w:sz w:val="24"/>
          <w:szCs w:val="24"/>
        </w:rPr>
        <w:t xml:space="preserve"> При заключении или переоформлении договора безвозмездного пользования его условия согласовываются с балансодержателем.</w:t>
      </w:r>
    </w:p>
    <w:p w:rsidR="006232A4" w:rsidRPr="00102078" w:rsidRDefault="006232A4" w:rsidP="008E51DD">
      <w:pPr>
        <w:pStyle w:val="a4"/>
        <w:ind w:firstLine="851"/>
        <w:jc w:val="both"/>
        <w:rPr>
          <w:rFonts w:ascii="Arial" w:hAnsi="Arial" w:cs="Arial"/>
          <w:sz w:val="24"/>
          <w:szCs w:val="24"/>
        </w:rPr>
      </w:pPr>
      <w:r w:rsidRPr="00102078">
        <w:rPr>
          <w:rFonts w:ascii="Arial" w:hAnsi="Arial" w:cs="Arial"/>
          <w:sz w:val="24"/>
          <w:szCs w:val="24"/>
        </w:rPr>
        <w:t xml:space="preserve">8.3. </w:t>
      </w:r>
      <w:r w:rsidR="007D29CC" w:rsidRPr="00102078">
        <w:rPr>
          <w:rFonts w:ascii="Arial" w:hAnsi="Arial" w:cs="Arial"/>
          <w:sz w:val="24"/>
          <w:szCs w:val="24"/>
        </w:rPr>
        <w:t xml:space="preserve">Договор безвозмездного пользования имуществом </w:t>
      </w:r>
    </w:p>
    <w:p w:rsidR="007D29CC" w:rsidRPr="000A5352" w:rsidRDefault="007D29CC" w:rsidP="00DF122E">
      <w:pPr>
        <w:pStyle w:val="a4"/>
        <w:ind w:firstLine="851"/>
        <w:jc w:val="both"/>
        <w:rPr>
          <w:rFonts w:ascii="Arial" w:hAnsi="Arial" w:cs="Arial"/>
          <w:sz w:val="24"/>
          <w:szCs w:val="24"/>
        </w:rPr>
      </w:pPr>
      <w:r w:rsidRPr="000A5352">
        <w:rPr>
          <w:rFonts w:ascii="Arial" w:hAnsi="Arial" w:cs="Arial"/>
          <w:sz w:val="24"/>
          <w:szCs w:val="24"/>
        </w:rPr>
        <w:t>Договор безвозмездного пользования оформляется по видам</w:t>
      </w:r>
      <w:r w:rsidR="006232A4" w:rsidRPr="000A5352">
        <w:rPr>
          <w:rFonts w:ascii="Arial" w:hAnsi="Arial" w:cs="Arial"/>
          <w:sz w:val="24"/>
          <w:szCs w:val="24"/>
        </w:rPr>
        <w:t xml:space="preserve"> имущества</w:t>
      </w:r>
      <w:r w:rsidRPr="000A5352">
        <w:rPr>
          <w:rFonts w:ascii="Arial" w:hAnsi="Arial" w:cs="Arial"/>
          <w:sz w:val="24"/>
          <w:szCs w:val="24"/>
        </w:rPr>
        <w:t xml:space="preserve">, находящимся в муниципальной собственности </w:t>
      </w:r>
      <w:r w:rsidR="00B35562">
        <w:rPr>
          <w:rFonts w:ascii="Arial" w:hAnsi="Arial" w:cs="Arial"/>
          <w:sz w:val="24"/>
          <w:szCs w:val="24"/>
        </w:rPr>
        <w:t>Авдинс</w:t>
      </w:r>
      <w:r w:rsidR="006232A4" w:rsidRPr="000A5352">
        <w:rPr>
          <w:rFonts w:ascii="Arial" w:hAnsi="Arial" w:cs="Arial"/>
          <w:sz w:val="24"/>
          <w:szCs w:val="24"/>
        </w:rPr>
        <w:t xml:space="preserve">кого сельсовета. </w:t>
      </w:r>
      <w:r w:rsidRPr="000A5352">
        <w:rPr>
          <w:rFonts w:ascii="Arial" w:hAnsi="Arial" w:cs="Arial"/>
          <w:sz w:val="24"/>
          <w:szCs w:val="24"/>
        </w:rPr>
        <w:t>Проект договора безвозмездного пользования имуществом в течение десяти дней с момента принятия распоряжения администрации</w:t>
      </w:r>
      <w:r w:rsidR="006232A4" w:rsidRPr="000A5352">
        <w:rPr>
          <w:rFonts w:ascii="Arial" w:hAnsi="Arial" w:cs="Arial"/>
          <w:sz w:val="24"/>
          <w:szCs w:val="24"/>
        </w:rPr>
        <w:t xml:space="preserve"> </w:t>
      </w:r>
      <w:r w:rsidR="00B35562">
        <w:rPr>
          <w:rFonts w:ascii="Arial" w:hAnsi="Arial" w:cs="Arial"/>
          <w:sz w:val="24"/>
          <w:szCs w:val="24"/>
        </w:rPr>
        <w:t>Авдинс</w:t>
      </w:r>
      <w:r w:rsidR="006232A4" w:rsidRPr="000A5352">
        <w:rPr>
          <w:rFonts w:ascii="Arial" w:hAnsi="Arial" w:cs="Arial"/>
          <w:sz w:val="24"/>
          <w:szCs w:val="24"/>
        </w:rPr>
        <w:t>кого</w:t>
      </w:r>
      <w:r w:rsidRPr="000A5352">
        <w:rPr>
          <w:rFonts w:ascii="Arial" w:hAnsi="Arial" w:cs="Arial"/>
          <w:sz w:val="24"/>
          <w:szCs w:val="24"/>
        </w:rPr>
        <w:t xml:space="preserve"> сельсовета направляется для подписания Заявителю (Ссудополучателю). </w:t>
      </w:r>
    </w:p>
    <w:p w:rsidR="007D29CC" w:rsidRPr="000A5352" w:rsidRDefault="007D29CC" w:rsidP="00DF122E">
      <w:pPr>
        <w:pStyle w:val="a4"/>
        <w:ind w:firstLine="851"/>
        <w:jc w:val="both"/>
        <w:rPr>
          <w:rFonts w:ascii="Arial" w:hAnsi="Arial" w:cs="Arial"/>
          <w:sz w:val="24"/>
          <w:szCs w:val="24"/>
        </w:rPr>
      </w:pPr>
      <w:r w:rsidRPr="000A5352">
        <w:rPr>
          <w:rFonts w:ascii="Arial" w:hAnsi="Arial" w:cs="Arial"/>
          <w:sz w:val="24"/>
          <w:szCs w:val="24"/>
        </w:rPr>
        <w:t xml:space="preserve">В случае если Заявитель в течение 10 календарных дней с момента получения проекта договора не подписал его, администрация </w:t>
      </w:r>
      <w:r w:rsidR="00B35562">
        <w:rPr>
          <w:rFonts w:ascii="Arial" w:hAnsi="Arial" w:cs="Arial"/>
          <w:sz w:val="24"/>
          <w:szCs w:val="24"/>
        </w:rPr>
        <w:t>Авдинс</w:t>
      </w:r>
      <w:r w:rsidR="006232A4" w:rsidRPr="000A5352">
        <w:rPr>
          <w:rFonts w:ascii="Arial" w:hAnsi="Arial" w:cs="Arial"/>
          <w:sz w:val="24"/>
          <w:szCs w:val="24"/>
        </w:rPr>
        <w:t>кого</w:t>
      </w:r>
      <w:r w:rsidRPr="000A5352">
        <w:rPr>
          <w:rFonts w:ascii="Arial" w:hAnsi="Arial" w:cs="Arial"/>
          <w:sz w:val="24"/>
          <w:szCs w:val="24"/>
        </w:rPr>
        <w:t xml:space="preserve"> сельсовета вправе распорядиться данным имуществом по своему усмотрению. В случае возникновения разногласий при подписании проекта договора они разрешаются в порядке, установленном действующим законодательством. </w:t>
      </w:r>
    </w:p>
    <w:p w:rsidR="007D29CC" w:rsidRPr="000A5352" w:rsidRDefault="007D29CC" w:rsidP="00DF122E">
      <w:pPr>
        <w:pStyle w:val="a4"/>
        <w:ind w:firstLine="851"/>
        <w:jc w:val="both"/>
        <w:rPr>
          <w:rFonts w:ascii="Arial" w:hAnsi="Arial" w:cs="Arial"/>
          <w:sz w:val="24"/>
          <w:szCs w:val="24"/>
        </w:rPr>
      </w:pPr>
      <w:r w:rsidRPr="000A5352">
        <w:rPr>
          <w:rFonts w:ascii="Arial" w:hAnsi="Arial" w:cs="Arial"/>
          <w:sz w:val="24"/>
          <w:szCs w:val="24"/>
        </w:rPr>
        <w:t xml:space="preserve">Договор безвозмездного пользования имуществом может быть заключен как на определенный срок, так и без указания срока действия договора (на неопределенный срок), который согласовывается с сельский Советом депутатов. </w:t>
      </w:r>
    </w:p>
    <w:p w:rsidR="007D29CC" w:rsidRPr="000A5352" w:rsidRDefault="007D29CC" w:rsidP="00DF122E">
      <w:pPr>
        <w:pStyle w:val="a4"/>
        <w:ind w:firstLine="851"/>
        <w:jc w:val="both"/>
        <w:rPr>
          <w:rFonts w:ascii="Arial" w:hAnsi="Arial" w:cs="Arial"/>
          <w:sz w:val="24"/>
          <w:szCs w:val="24"/>
        </w:rPr>
      </w:pPr>
      <w:r w:rsidRPr="000A5352">
        <w:rPr>
          <w:rFonts w:ascii="Arial" w:hAnsi="Arial" w:cs="Arial"/>
          <w:sz w:val="24"/>
          <w:szCs w:val="24"/>
        </w:rPr>
        <w:t xml:space="preserve">Ссудодателем муниципального движимого или недвижимого имущества сельсовета выступает администрация </w:t>
      </w:r>
      <w:r w:rsidR="00B35562">
        <w:rPr>
          <w:rFonts w:ascii="Arial" w:hAnsi="Arial" w:cs="Arial"/>
          <w:sz w:val="24"/>
          <w:szCs w:val="24"/>
        </w:rPr>
        <w:t>Авдинс</w:t>
      </w:r>
      <w:r w:rsidR="006232A4" w:rsidRPr="000A5352">
        <w:rPr>
          <w:rFonts w:ascii="Arial" w:hAnsi="Arial" w:cs="Arial"/>
          <w:sz w:val="24"/>
          <w:szCs w:val="24"/>
        </w:rPr>
        <w:t>кого</w:t>
      </w:r>
      <w:r w:rsidRPr="000A5352">
        <w:rPr>
          <w:rFonts w:ascii="Arial" w:hAnsi="Arial" w:cs="Arial"/>
          <w:sz w:val="24"/>
          <w:szCs w:val="24"/>
        </w:rPr>
        <w:t xml:space="preserve"> сельсовета.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 Акт о приеме-передаче движимого имущества должен содержать перечень имущества, передаваемого Ссудополучателю, с указанием года его выпуска, технических характеристик, балансовой стоимости, процента износа основных фондов, а также иных данных, позволяющих идентифицировать движимое имущество, передаваемое в качестве объекта безвозмездного пользования. </w:t>
      </w:r>
    </w:p>
    <w:p w:rsidR="007D29CC" w:rsidRPr="000A5352" w:rsidRDefault="007D29CC" w:rsidP="00DF122E">
      <w:pPr>
        <w:pStyle w:val="a4"/>
        <w:ind w:firstLine="851"/>
        <w:jc w:val="both"/>
        <w:rPr>
          <w:rFonts w:ascii="Arial" w:hAnsi="Arial" w:cs="Arial"/>
          <w:sz w:val="24"/>
          <w:szCs w:val="24"/>
        </w:rPr>
      </w:pPr>
      <w:r w:rsidRPr="000A5352">
        <w:rPr>
          <w:rFonts w:ascii="Arial" w:hAnsi="Arial" w:cs="Arial"/>
          <w:sz w:val="24"/>
          <w:szCs w:val="24"/>
        </w:rPr>
        <w:t xml:space="preserve">Договор безвозмездного пользования имуществом может быть досрочно расторгнут в следующих случаях: </w:t>
      </w:r>
    </w:p>
    <w:p w:rsidR="007D29CC" w:rsidRPr="000A5352" w:rsidRDefault="007D29CC" w:rsidP="00DF122E">
      <w:pPr>
        <w:pStyle w:val="a4"/>
        <w:ind w:firstLine="851"/>
        <w:jc w:val="both"/>
        <w:rPr>
          <w:rFonts w:ascii="Arial" w:hAnsi="Arial" w:cs="Arial"/>
          <w:sz w:val="24"/>
          <w:szCs w:val="24"/>
        </w:rPr>
      </w:pPr>
      <w:r w:rsidRPr="000A5352">
        <w:rPr>
          <w:rFonts w:ascii="Arial" w:hAnsi="Arial" w:cs="Arial"/>
          <w:sz w:val="24"/>
          <w:szCs w:val="24"/>
        </w:rPr>
        <w:t xml:space="preserve">- по соглашению сторон; </w:t>
      </w:r>
    </w:p>
    <w:p w:rsidR="007D29CC" w:rsidRPr="000A5352" w:rsidRDefault="007D29CC" w:rsidP="00DF122E">
      <w:pPr>
        <w:pStyle w:val="a4"/>
        <w:ind w:firstLine="851"/>
        <w:jc w:val="both"/>
        <w:rPr>
          <w:rFonts w:ascii="Arial" w:hAnsi="Arial" w:cs="Arial"/>
          <w:sz w:val="24"/>
          <w:szCs w:val="24"/>
        </w:rPr>
      </w:pPr>
      <w:r w:rsidRPr="000A5352">
        <w:rPr>
          <w:rFonts w:ascii="Arial" w:hAnsi="Arial" w:cs="Arial"/>
          <w:sz w:val="24"/>
          <w:szCs w:val="24"/>
        </w:rPr>
        <w:t xml:space="preserve">- по требованию одной из сторон в порядке, установленном действующим законодательством и условиями заключенного договора. </w:t>
      </w:r>
    </w:p>
    <w:p w:rsidR="007D29CC" w:rsidRPr="000A5352" w:rsidRDefault="007D29CC" w:rsidP="00DF122E">
      <w:pPr>
        <w:pStyle w:val="a4"/>
        <w:ind w:firstLine="851"/>
        <w:jc w:val="both"/>
        <w:rPr>
          <w:rFonts w:ascii="Arial" w:hAnsi="Arial" w:cs="Arial"/>
          <w:color w:val="FF0000"/>
          <w:sz w:val="24"/>
          <w:szCs w:val="24"/>
        </w:rPr>
      </w:pPr>
      <w:r w:rsidRPr="000A5352">
        <w:rPr>
          <w:rFonts w:ascii="Arial" w:hAnsi="Arial" w:cs="Arial"/>
          <w:sz w:val="24"/>
          <w:szCs w:val="24"/>
        </w:rPr>
        <w:t>При прекращении договора безвозмездного пользования имущество по акту о приеме-передаче передается Ссудополучателем Ссудодателю.</w:t>
      </w:r>
    </w:p>
    <w:p w:rsidR="00B24877" w:rsidRPr="00102078" w:rsidRDefault="00B24877" w:rsidP="00DF122E">
      <w:pPr>
        <w:pStyle w:val="a4"/>
        <w:numPr>
          <w:ilvl w:val="0"/>
          <w:numId w:val="8"/>
        </w:numPr>
        <w:ind w:left="0" w:firstLine="851"/>
        <w:jc w:val="both"/>
        <w:rPr>
          <w:rStyle w:val="blk"/>
          <w:rFonts w:ascii="Arial" w:hAnsi="Arial" w:cs="Arial"/>
          <w:sz w:val="24"/>
          <w:szCs w:val="24"/>
        </w:rPr>
      </w:pPr>
      <w:r w:rsidRPr="00102078">
        <w:rPr>
          <w:rStyle w:val="blk"/>
          <w:rFonts w:ascii="Arial" w:hAnsi="Arial" w:cs="Arial"/>
          <w:sz w:val="24"/>
          <w:szCs w:val="24"/>
        </w:rPr>
        <w:t>Особенности порядка заключения договоров в отношении государственного и муниципального имущества</w:t>
      </w:r>
    </w:p>
    <w:p w:rsidR="00B24877" w:rsidRPr="000A5352" w:rsidRDefault="00B24877" w:rsidP="00B24877">
      <w:pPr>
        <w:pStyle w:val="a4"/>
        <w:ind w:firstLine="851"/>
        <w:jc w:val="both"/>
        <w:rPr>
          <w:rFonts w:ascii="Arial" w:eastAsia="Times New Roman" w:hAnsi="Arial" w:cs="Arial"/>
          <w:sz w:val="24"/>
          <w:szCs w:val="24"/>
          <w:lang w:eastAsia="ru-RU"/>
        </w:rPr>
      </w:pPr>
      <w:proofErr w:type="gramStart"/>
      <w:r w:rsidRPr="000A5352">
        <w:rPr>
          <w:rFonts w:ascii="Arial" w:eastAsia="Times New Roman" w:hAnsi="Arial" w:cs="Arial"/>
          <w:sz w:val="24"/>
          <w:szCs w:val="24"/>
          <w:lang w:eastAsia="ru-RU"/>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w:t>
      </w:r>
      <w:r w:rsidRPr="000A5352">
        <w:rPr>
          <w:rFonts w:ascii="Arial" w:eastAsia="Times New Roman" w:hAnsi="Arial" w:cs="Arial"/>
          <w:sz w:val="24"/>
          <w:szCs w:val="24"/>
          <w:lang w:eastAsia="ru-RU"/>
        </w:rPr>
        <w:lastRenderedPageBreak/>
        <w:t>таких договоров, за исключением случаев, если указанные права на это имущество предоставляются на</w:t>
      </w:r>
      <w:proofErr w:type="gramEnd"/>
      <w:r w:rsidRPr="000A5352">
        <w:rPr>
          <w:rFonts w:ascii="Arial" w:eastAsia="Times New Roman" w:hAnsi="Arial" w:cs="Arial"/>
          <w:sz w:val="24"/>
          <w:szCs w:val="24"/>
          <w:lang w:eastAsia="ru-RU"/>
        </w:rPr>
        <w:t xml:space="preserve"> </w:t>
      </w:r>
      <w:proofErr w:type="gramStart"/>
      <w:r w:rsidRPr="000A5352">
        <w:rPr>
          <w:rFonts w:ascii="Arial" w:eastAsia="Times New Roman" w:hAnsi="Arial" w:cs="Arial"/>
          <w:sz w:val="24"/>
          <w:szCs w:val="24"/>
          <w:lang w:eastAsia="ru-RU"/>
        </w:rPr>
        <w:t>основании</w:t>
      </w:r>
      <w:proofErr w:type="gramEnd"/>
      <w:r w:rsidRPr="000A5352">
        <w:rPr>
          <w:rFonts w:ascii="Arial" w:eastAsia="Times New Roman" w:hAnsi="Arial" w:cs="Arial"/>
          <w:sz w:val="24"/>
          <w:szCs w:val="24"/>
          <w:lang w:eastAsia="ru-RU"/>
        </w:rPr>
        <w:t>:</w:t>
      </w:r>
    </w:p>
    <w:p w:rsidR="00B24877" w:rsidRPr="000A5352" w:rsidRDefault="00B24877" w:rsidP="00B24877">
      <w:pPr>
        <w:pStyle w:val="a4"/>
        <w:ind w:firstLine="851"/>
        <w:jc w:val="both"/>
        <w:rPr>
          <w:rFonts w:ascii="Arial" w:eastAsia="Times New Roman" w:hAnsi="Arial" w:cs="Arial"/>
          <w:sz w:val="24"/>
          <w:szCs w:val="24"/>
          <w:lang w:eastAsia="ru-RU"/>
        </w:rPr>
      </w:pPr>
      <w:bookmarkStart w:id="1" w:name="dst100290"/>
      <w:bookmarkEnd w:id="1"/>
      <w:r w:rsidRPr="000A5352">
        <w:rPr>
          <w:rFonts w:ascii="Arial" w:eastAsia="Times New Roman" w:hAnsi="Arial" w:cs="Arial"/>
          <w:sz w:val="24"/>
          <w:szCs w:val="24"/>
          <w:lang w:eastAsia="ru-RU"/>
        </w:rPr>
        <w:t>- актов Президента Российской Федерации, решений Правительства Российской Федерации;</w:t>
      </w:r>
    </w:p>
    <w:p w:rsidR="00B24877" w:rsidRPr="000A5352" w:rsidRDefault="00B24877" w:rsidP="00B24877">
      <w:pPr>
        <w:pStyle w:val="a4"/>
        <w:ind w:firstLine="851"/>
        <w:jc w:val="both"/>
        <w:rPr>
          <w:rFonts w:ascii="Arial" w:eastAsia="Times New Roman" w:hAnsi="Arial" w:cs="Arial"/>
          <w:sz w:val="24"/>
          <w:szCs w:val="24"/>
          <w:lang w:eastAsia="ru-RU"/>
        </w:rPr>
      </w:pPr>
      <w:bookmarkStart w:id="2" w:name="dst100291"/>
      <w:bookmarkEnd w:id="2"/>
      <w:r w:rsidRPr="000A5352">
        <w:rPr>
          <w:rFonts w:ascii="Arial" w:eastAsia="Times New Roman" w:hAnsi="Arial" w:cs="Arial"/>
          <w:sz w:val="24"/>
          <w:szCs w:val="24"/>
          <w:lang w:eastAsia="ru-RU"/>
        </w:rPr>
        <w:t>- решения суда, вступившего в законную силу;</w:t>
      </w:r>
    </w:p>
    <w:p w:rsidR="00B24877" w:rsidRPr="000A5352" w:rsidRDefault="00B24877" w:rsidP="00B24877">
      <w:pPr>
        <w:pStyle w:val="a4"/>
        <w:ind w:firstLine="851"/>
        <w:jc w:val="both"/>
        <w:rPr>
          <w:rFonts w:ascii="Arial" w:eastAsia="Times New Roman" w:hAnsi="Arial" w:cs="Arial"/>
          <w:sz w:val="24"/>
          <w:szCs w:val="24"/>
          <w:lang w:eastAsia="ru-RU"/>
        </w:rPr>
      </w:pPr>
      <w:bookmarkStart w:id="3" w:name="dst100292"/>
      <w:bookmarkEnd w:id="3"/>
      <w:r w:rsidRPr="000A5352">
        <w:rPr>
          <w:rFonts w:ascii="Arial" w:eastAsia="Times New Roman" w:hAnsi="Arial" w:cs="Arial"/>
          <w:sz w:val="24"/>
          <w:szCs w:val="24"/>
          <w:lang w:eastAsia="ru-RU"/>
        </w:rPr>
        <w:t>- федерального закона, устанавливающего иной порядок распоряжения этим имуществом.</w:t>
      </w:r>
    </w:p>
    <w:p w:rsidR="00B24877" w:rsidRPr="000A5352" w:rsidRDefault="00B24877" w:rsidP="00B24877">
      <w:pPr>
        <w:pStyle w:val="a4"/>
        <w:ind w:firstLine="851"/>
        <w:jc w:val="both"/>
        <w:rPr>
          <w:rFonts w:ascii="Arial" w:eastAsia="Times New Roman" w:hAnsi="Arial" w:cs="Arial"/>
          <w:sz w:val="24"/>
          <w:szCs w:val="24"/>
          <w:lang w:eastAsia="ru-RU"/>
        </w:rPr>
      </w:pPr>
      <w:bookmarkStart w:id="4" w:name="dst100293"/>
      <w:bookmarkEnd w:id="4"/>
      <w:r w:rsidRPr="000A5352">
        <w:rPr>
          <w:rFonts w:ascii="Arial" w:eastAsia="Times New Roman" w:hAnsi="Arial" w:cs="Arial"/>
          <w:sz w:val="24"/>
          <w:szCs w:val="24"/>
          <w:lang w:eastAsia="ru-RU"/>
        </w:rPr>
        <w:t xml:space="preserve"> 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B24877" w:rsidRPr="000A5352" w:rsidRDefault="00B24877" w:rsidP="00DF122E">
      <w:pPr>
        <w:pStyle w:val="a4"/>
        <w:ind w:firstLine="851"/>
        <w:jc w:val="both"/>
        <w:rPr>
          <w:rFonts w:ascii="Arial" w:eastAsia="Times New Roman" w:hAnsi="Arial" w:cs="Arial"/>
          <w:sz w:val="24"/>
          <w:szCs w:val="24"/>
          <w:lang w:eastAsia="ru-RU"/>
        </w:rPr>
      </w:pPr>
      <w:bookmarkStart w:id="5" w:name="dst100294"/>
      <w:bookmarkEnd w:id="5"/>
      <w:r w:rsidRPr="000A5352">
        <w:rPr>
          <w:rFonts w:ascii="Arial" w:eastAsia="Times New Roman" w:hAnsi="Arial" w:cs="Arial"/>
          <w:sz w:val="24"/>
          <w:szCs w:val="24"/>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bookmarkStart w:id="6" w:name="dst100295"/>
      <w:bookmarkEnd w:id="6"/>
    </w:p>
    <w:p w:rsidR="00B24877" w:rsidRPr="000A5352" w:rsidRDefault="00B24877" w:rsidP="00B24877">
      <w:pPr>
        <w:pStyle w:val="a4"/>
        <w:ind w:firstLine="851"/>
        <w:jc w:val="both"/>
        <w:rPr>
          <w:rFonts w:ascii="Arial" w:hAnsi="Arial" w:cs="Arial"/>
          <w:sz w:val="24"/>
          <w:szCs w:val="24"/>
        </w:rPr>
      </w:pPr>
      <w:r w:rsidRPr="000A5352">
        <w:rPr>
          <w:rFonts w:ascii="Arial" w:hAnsi="Arial" w:cs="Arial"/>
          <w:sz w:val="24"/>
          <w:szCs w:val="24"/>
        </w:rPr>
        <w:t>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70D6F" w:rsidRPr="00102078" w:rsidRDefault="00167C85" w:rsidP="00C24FEC">
      <w:pPr>
        <w:pStyle w:val="a4"/>
        <w:ind w:firstLine="851"/>
        <w:jc w:val="both"/>
        <w:rPr>
          <w:rFonts w:ascii="Arial" w:hAnsi="Arial" w:cs="Arial"/>
          <w:sz w:val="24"/>
          <w:szCs w:val="24"/>
        </w:rPr>
      </w:pPr>
      <w:r w:rsidRPr="00102078">
        <w:rPr>
          <w:rFonts w:ascii="Arial" w:hAnsi="Arial" w:cs="Arial"/>
          <w:sz w:val="24"/>
          <w:szCs w:val="24"/>
        </w:rPr>
        <w:t>10</w:t>
      </w:r>
      <w:r w:rsidR="00570D6F" w:rsidRPr="00102078">
        <w:rPr>
          <w:rFonts w:ascii="Arial" w:hAnsi="Arial" w:cs="Arial"/>
          <w:sz w:val="24"/>
          <w:szCs w:val="24"/>
        </w:rPr>
        <w:t>. Отчуждение муниципального имущества в собственность иных лиц</w:t>
      </w:r>
    </w:p>
    <w:p w:rsidR="008E51DD" w:rsidRPr="00102078" w:rsidRDefault="00167C85" w:rsidP="008E51DD">
      <w:pPr>
        <w:pStyle w:val="a4"/>
        <w:ind w:firstLine="851"/>
        <w:jc w:val="both"/>
        <w:rPr>
          <w:rFonts w:ascii="Arial" w:hAnsi="Arial" w:cs="Arial"/>
          <w:sz w:val="24"/>
          <w:szCs w:val="24"/>
        </w:rPr>
      </w:pPr>
      <w:r w:rsidRPr="00102078">
        <w:rPr>
          <w:rFonts w:ascii="Arial" w:hAnsi="Arial" w:cs="Arial"/>
          <w:sz w:val="24"/>
          <w:szCs w:val="24"/>
        </w:rPr>
        <w:t>10</w:t>
      </w:r>
      <w:r w:rsidR="00570D6F" w:rsidRPr="00102078">
        <w:rPr>
          <w:rFonts w:ascii="Arial" w:hAnsi="Arial" w:cs="Arial"/>
          <w:sz w:val="24"/>
          <w:szCs w:val="24"/>
        </w:rPr>
        <w:t>.1. Приватизация муниципального имущества</w:t>
      </w:r>
    </w:p>
    <w:p w:rsidR="00570D6F" w:rsidRPr="000A5352" w:rsidRDefault="00570D6F" w:rsidP="008E51DD">
      <w:pPr>
        <w:pStyle w:val="a4"/>
        <w:ind w:firstLine="851"/>
        <w:jc w:val="both"/>
        <w:rPr>
          <w:rFonts w:ascii="Arial" w:hAnsi="Arial" w:cs="Arial"/>
          <w:sz w:val="24"/>
          <w:szCs w:val="24"/>
        </w:rPr>
      </w:pPr>
      <w:r w:rsidRPr="000A5352">
        <w:rPr>
          <w:rFonts w:ascii="Arial" w:hAnsi="Arial" w:cs="Arial"/>
          <w:sz w:val="24"/>
          <w:szCs w:val="24"/>
        </w:rPr>
        <w:t>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r w:rsidR="008E51DD" w:rsidRPr="000A5352">
        <w:rPr>
          <w:rFonts w:ascii="Arial" w:hAnsi="Arial" w:cs="Arial"/>
          <w:sz w:val="24"/>
          <w:szCs w:val="24"/>
        </w:rPr>
        <w:t xml:space="preserve"> </w:t>
      </w:r>
      <w:r w:rsidRPr="000A5352">
        <w:rPr>
          <w:rFonts w:ascii="Arial" w:hAnsi="Arial" w:cs="Arial"/>
          <w:sz w:val="24"/>
          <w:szCs w:val="24"/>
        </w:rPr>
        <w:t>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C24FEC" w:rsidRPr="00102078" w:rsidRDefault="00167C85" w:rsidP="008E51DD">
      <w:pPr>
        <w:pStyle w:val="a4"/>
        <w:ind w:firstLine="851"/>
        <w:jc w:val="both"/>
        <w:rPr>
          <w:rFonts w:ascii="Arial" w:hAnsi="Arial" w:cs="Arial"/>
          <w:sz w:val="24"/>
          <w:szCs w:val="24"/>
        </w:rPr>
      </w:pPr>
      <w:r w:rsidRPr="00102078">
        <w:rPr>
          <w:rFonts w:ascii="Arial" w:hAnsi="Arial" w:cs="Arial"/>
          <w:sz w:val="24"/>
          <w:szCs w:val="24"/>
        </w:rPr>
        <w:t>10</w:t>
      </w:r>
      <w:r w:rsidR="00570D6F" w:rsidRPr="00102078">
        <w:rPr>
          <w:rFonts w:ascii="Arial" w:hAnsi="Arial" w:cs="Arial"/>
          <w:sz w:val="24"/>
          <w:szCs w:val="24"/>
        </w:rPr>
        <w:t>.2. Передача имущества в государственную собственность или собственность иных муниципальных образований</w:t>
      </w:r>
    </w:p>
    <w:p w:rsidR="00570D6F" w:rsidRPr="000A5352" w:rsidRDefault="00570D6F" w:rsidP="00C24FEC">
      <w:pPr>
        <w:pStyle w:val="a4"/>
        <w:ind w:firstLine="851"/>
        <w:jc w:val="both"/>
        <w:rPr>
          <w:rFonts w:ascii="Arial" w:hAnsi="Arial" w:cs="Arial"/>
          <w:sz w:val="24"/>
          <w:szCs w:val="24"/>
        </w:rPr>
      </w:pPr>
      <w:r w:rsidRPr="000A5352">
        <w:rPr>
          <w:rFonts w:ascii="Arial" w:hAnsi="Arial" w:cs="Arial"/>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0E062E" w:rsidRPr="00102078" w:rsidRDefault="00167C85" w:rsidP="00234218">
      <w:pPr>
        <w:pStyle w:val="a4"/>
        <w:ind w:firstLine="851"/>
        <w:jc w:val="both"/>
        <w:rPr>
          <w:rFonts w:ascii="Arial" w:hAnsi="Arial" w:cs="Arial"/>
          <w:sz w:val="24"/>
          <w:szCs w:val="24"/>
        </w:rPr>
      </w:pPr>
      <w:r w:rsidRPr="00102078">
        <w:rPr>
          <w:rFonts w:ascii="Arial" w:hAnsi="Arial" w:cs="Arial"/>
          <w:sz w:val="24"/>
          <w:szCs w:val="24"/>
        </w:rPr>
        <w:t>11</w:t>
      </w:r>
      <w:r w:rsidR="000E062E" w:rsidRPr="00102078">
        <w:rPr>
          <w:rFonts w:ascii="Arial" w:hAnsi="Arial" w:cs="Arial"/>
          <w:sz w:val="24"/>
          <w:szCs w:val="24"/>
        </w:rPr>
        <w:t xml:space="preserve">. Порядок списания муниципального имущества </w:t>
      </w:r>
    </w:p>
    <w:p w:rsidR="00234218" w:rsidRPr="00102078" w:rsidRDefault="00167C85" w:rsidP="008E51DD">
      <w:pPr>
        <w:pStyle w:val="a4"/>
        <w:ind w:firstLine="851"/>
        <w:jc w:val="both"/>
        <w:rPr>
          <w:rFonts w:ascii="Arial" w:hAnsi="Arial" w:cs="Arial"/>
          <w:sz w:val="24"/>
          <w:szCs w:val="24"/>
        </w:rPr>
      </w:pPr>
      <w:r w:rsidRPr="00102078">
        <w:rPr>
          <w:rFonts w:ascii="Arial" w:hAnsi="Arial" w:cs="Arial"/>
          <w:sz w:val="24"/>
          <w:szCs w:val="24"/>
        </w:rPr>
        <w:t>11</w:t>
      </w:r>
      <w:r w:rsidR="00570D6F" w:rsidRPr="00102078">
        <w:rPr>
          <w:rFonts w:ascii="Arial" w:hAnsi="Arial" w:cs="Arial"/>
          <w:sz w:val="24"/>
          <w:szCs w:val="24"/>
        </w:rPr>
        <w:t>.1.</w:t>
      </w:r>
      <w:r w:rsidR="000E062E" w:rsidRPr="00102078">
        <w:rPr>
          <w:rFonts w:ascii="Arial" w:hAnsi="Arial" w:cs="Arial"/>
          <w:sz w:val="24"/>
          <w:szCs w:val="24"/>
        </w:rPr>
        <w:t xml:space="preserve"> Основания и порядок списания муниципального имущества</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lastRenderedPageBreak/>
        <w:t xml:space="preserve">- </w:t>
      </w:r>
      <w:r w:rsidR="000E062E" w:rsidRPr="000A5352">
        <w:rPr>
          <w:rFonts w:ascii="Arial" w:hAnsi="Arial" w:cs="Arial"/>
          <w:sz w:val="24"/>
          <w:szCs w:val="24"/>
        </w:rPr>
        <w:t>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морально устаревшее.</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 xml:space="preserve"> Списание основных сре</w:t>
      </w:r>
      <w:proofErr w:type="gramStart"/>
      <w:r w:rsidRPr="000A5352">
        <w:rPr>
          <w:rFonts w:ascii="Arial" w:hAnsi="Arial" w:cs="Arial"/>
          <w:sz w:val="24"/>
          <w:szCs w:val="24"/>
        </w:rPr>
        <w:t>дств пр</w:t>
      </w:r>
      <w:proofErr w:type="gramEnd"/>
      <w:r w:rsidRPr="000A5352">
        <w:rPr>
          <w:rFonts w:ascii="Arial" w:hAnsi="Arial" w:cs="Arial"/>
          <w:sz w:val="24"/>
          <w:szCs w:val="24"/>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234218" w:rsidRPr="00102078" w:rsidRDefault="00167C85" w:rsidP="008E51DD">
      <w:pPr>
        <w:pStyle w:val="a4"/>
        <w:ind w:firstLine="851"/>
        <w:jc w:val="both"/>
        <w:rPr>
          <w:rFonts w:ascii="Arial" w:hAnsi="Arial" w:cs="Arial"/>
          <w:sz w:val="24"/>
          <w:szCs w:val="24"/>
        </w:rPr>
      </w:pPr>
      <w:r w:rsidRPr="00102078">
        <w:rPr>
          <w:rFonts w:ascii="Arial" w:hAnsi="Arial" w:cs="Arial"/>
          <w:sz w:val="24"/>
          <w:szCs w:val="24"/>
        </w:rPr>
        <w:t>11</w:t>
      </w:r>
      <w:r w:rsidR="00570D6F" w:rsidRPr="00102078">
        <w:rPr>
          <w:rFonts w:ascii="Arial" w:hAnsi="Arial" w:cs="Arial"/>
          <w:sz w:val="24"/>
          <w:szCs w:val="24"/>
        </w:rPr>
        <w:t>.2.</w:t>
      </w:r>
      <w:r w:rsidR="000E062E" w:rsidRPr="00102078">
        <w:rPr>
          <w:rFonts w:ascii="Arial" w:hAnsi="Arial" w:cs="Arial"/>
          <w:sz w:val="24"/>
          <w:szCs w:val="24"/>
        </w:rPr>
        <w:t xml:space="preserve"> Комиссия по списанию основных средств</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 В комиссию включается деп</w:t>
      </w:r>
      <w:r w:rsidR="004C571D" w:rsidRPr="000A5352">
        <w:rPr>
          <w:rFonts w:ascii="Arial" w:hAnsi="Arial" w:cs="Arial"/>
          <w:sz w:val="24"/>
          <w:szCs w:val="24"/>
        </w:rPr>
        <w:t>утат сельского Совета депутатов.</w:t>
      </w:r>
      <w:r w:rsidR="00234218" w:rsidRPr="000A5352">
        <w:rPr>
          <w:rFonts w:ascii="Arial" w:hAnsi="Arial" w:cs="Arial"/>
          <w:sz w:val="24"/>
          <w:szCs w:val="24"/>
        </w:rPr>
        <w:t xml:space="preserve"> </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Комиссия по списанию основных средств:</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устанавливает конкретные причины списания объекта;</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0E062E"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составляет акты на списание отдельных объектов основных средств;</w:t>
      </w:r>
    </w:p>
    <w:p w:rsidR="00234218" w:rsidRPr="000A5352" w:rsidRDefault="004C571D"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подготавливает проект </w:t>
      </w:r>
      <w:r w:rsidR="00234218" w:rsidRPr="000A5352">
        <w:rPr>
          <w:rFonts w:ascii="Arial" w:hAnsi="Arial" w:cs="Arial"/>
          <w:sz w:val="24"/>
          <w:szCs w:val="24"/>
        </w:rPr>
        <w:t>приказа (</w:t>
      </w:r>
      <w:r w:rsidRPr="000A5352">
        <w:rPr>
          <w:rFonts w:ascii="Arial" w:hAnsi="Arial" w:cs="Arial"/>
          <w:sz w:val="24"/>
          <w:szCs w:val="24"/>
        </w:rPr>
        <w:t>распоряжения</w:t>
      </w:r>
      <w:r w:rsidR="00234218" w:rsidRPr="000A5352">
        <w:rPr>
          <w:rFonts w:ascii="Arial" w:hAnsi="Arial" w:cs="Arial"/>
          <w:sz w:val="24"/>
          <w:szCs w:val="24"/>
        </w:rPr>
        <w:t>)</w:t>
      </w:r>
      <w:r w:rsidRPr="000A5352">
        <w:rPr>
          <w:rFonts w:ascii="Arial" w:hAnsi="Arial" w:cs="Arial"/>
          <w:sz w:val="24"/>
          <w:szCs w:val="24"/>
        </w:rPr>
        <w:t xml:space="preserve"> </w:t>
      </w:r>
      <w:r w:rsidR="000E062E" w:rsidRPr="000A5352">
        <w:rPr>
          <w:rFonts w:ascii="Arial" w:hAnsi="Arial" w:cs="Arial"/>
          <w:sz w:val="24"/>
          <w:szCs w:val="24"/>
        </w:rPr>
        <w:t>руководителя предприятия (учреждения) о списании основных средств и перечень имущества, подлежащего списанию.</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В актах на списание указываются все реквизиты, описывающие списываемый объект:</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lastRenderedPageBreak/>
        <w:t xml:space="preserve">- </w:t>
      </w:r>
      <w:r w:rsidR="000E062E" w:rsidRPr="000A5352">
        <w:rPr>
          <w:rFonts w:ascii="Arial" w:hAnsi="Arial" w:cs="Arial"/>
          <w:sz w:val="24"/>
          <w:szCs w:val="24"/>
        </w:rPr>
        <w:t>год изготовления или постройки объекта, дата его поступления на предприятие (учреждение);</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время ввода в эксплуатацию;</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первоначальная стоимость объекта (для переоцененных - восстановительная);</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сумма начисленного износа по данным бухгалтерского учета, количество проведенных капитальных ремонтов;</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норма амортизационных отчислений;</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подробно излагаются причины выбытия объекта, состояние его основных частей, деталей, узлов.</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r w:rsidR="00234218" w:rsidRPr="000A5352">
        <w:rPr>
          <w:rFonts w:ascii="Arial" w:hAnsi="Arial" w:cs="Arial"/>
          <w:sz w:val="24"/>
          <w:szCs w:val="24"/>
        </w:rPr>
        <w:t xml:space="preserve"> </w:t>
      </w:r>
      <w:r w:rsidRPr="000A5352">
        <w:rPr>
          <w:rFonts w:ascii="Arial" w:hAnsi="Arial" w:cs="Arial"/>
          <w:sz w:val="24"/>
          <w:szCs w:val="24"/>
        </w:rPr>
        <w:t xml:space="preserve">При списании автотранспортных средств не полностью </w:t>
      </w:r>
      <w:proofErr w:type="spellStart"/>
      <w:r w:rsidRPr="000A5352">
        <w:rPr>
          <w:rFonts w:ascii="Arial" w:hAnsi="Arial" w:cs="Arial"/>
          <w:sz w:val="24"/>
          <w:szCs w:val="24"/>
        </w:rPr>
        <w:t>самортизированных</w:t>
      </w:r>
      <w:proofErr w:type="spellEnd"/>
      <w:r w:rsidRPr="000A5352">
        <w:rPr>
          <w:rFonts w:ascii="Arial" w:hAnsi="Arial" w:cs="Arial"/>
          <w:sz w:val="24"/>
          <w:szCs w:val="24"/>
        </w:rPr>
        <w:t>,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Составленные и подписанные комиссией акты на списание основных средств утверждаются руководителем предприятия (учреждения).</w:t>
      </w:r>
    </w:p>
    <w:p w:rsidR="00234218" w:rsidRPr="00102078" w:rsidRDefault="00167C85" w:rsidP="008E51DD">
      <w:pPr>
        <w:pStyle w:val="a4"/>
        <w:ind w:firstLine="851"/>
        <w:jc w:val="both"/>
        <w:rPr>
          <w:rFonts w:ascii="Arial" w:hAnsi="Arial" w:cs="Arial"/>
          <w:sz w:val="24"/>
          <w:szCs w:val="24"/>
        </w:rPr>
      </w:pPr>
      <w:r w:rsidRPr="00102078">
        <w:rPr>
          <w:rFonts w:ascii="Arial" w:hAnsi="Arial" w:cs="Arial"/>
          <w:sz w:val="24"/>
          <w:szCs w:val="24"/>
        </w:rPr>
        <w:t>11</w:t>
      </w:r>
      <w:r w:rsidR="00570D6F" w:rsidRPr="00102078">
        <w:rPr>
          <w:rFonts w:ascii="Arial" w:hAnsi="Arial" w:cs="Arial"/>
          <w:sz w:val="24"/>
          <w:szCs w:val="24"/>
        </w:rPr>
        <w:t>.3.</w:t>
      </w:r>
      <w:r w:rsidR="000E062E" w:rsidRPr="00102078">
        <w:rPr>
          <w:rFonts w:ascii="Arial" w:hAnsi="Arial" w:cs="Arial"/>
          <w:sz w:val="24"/>
          <w:szCs w:val="24"/>
        </w:rPr>
        <w:t xml:space="preserve"> Получение разрешения на списание муниципального имущества</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Для получения разрешения на списание муниципального имущества предприятие (учреждение) представляет в  администрацию сельсовета следующие документы:</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копию приказа руководителя предприятия (учреждения) об образовании комиссии;</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копию приказа руководителя учреждения об утверждении перечня имущества, подлежащего списанию, с обоснованием его необходимости;</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перечень имущества, подлежащего списанию, по форме, устанавливаемой местной администрацией; </w:t>
      </w:r>
    </w:p>
    <w:p w:rsidR="000E062E" w:rsidRPr="000A5352" w:rsidRDefault="00234218" w:rsidP="00234218">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акты на списание основных средств.</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 xml:space="preserve">Администрация сельсовета в </w:t>
      </w:r>
      <w:r w:rsidR="00234218" w:rsidRPr="000A5352">
        <w:rPr>
          <w:rFonts w:ascii="Arial" w:hAnsi="Arial" w:cs="Arial"/>
          <w:sz w:val="24"/>
          <w:szCs w:val="24"/>
        </w:rPr>
        <w:t>десятидневный</w:t>
      </w:r>
      <w:r w:rsidRPr="000A5352">
        <w:rPr>
          <w:rFonts w:ascii="Arial" w:hAnsi="Arial" w:cs="Arial"/>
          <w:sz w:val="24"/>
          <w:szCs w:val="24"/>
        </w:rPr>
        <w:t xml:space="preserve">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234218" w:rsidRPr="00102078" w:rsidRDefault="00167C85" w:rsidP="008E51DD">
      <w:pPr>
        <w:pStyle w:val="a4"/>
        <w:ind w:firstLine="851"/>
        <w:jc w:val="both"/>
        <w:rPr>
          <w:rFonts w:ascii="Arial" w:hAnsi="Arial" w:cs="Arial"/>
          <w:sz w:val="24"/>
          <w:szCs w:val="24"/>
        </w:rPr>
      </w:pPr>
      <w:r w:rsidRPr="00102078">
        <w:rPr>
          <w:rFonts w:ascii="Arial" w:hAnsi="Arial" w:cs="Arial"/>
          <w:sz w:val="24"/>
          <w:szCs w:val="24"/>
        </w:rPr>
        <w:t>11</w:t>
      </w:r>
      <w:r w:rsidR="00570D6F" w:rsidRPr="00102078">
        <w:rPr>
          <w:rFonts w:ascii="Arial" w:hAnsi="Arial" w:cs="Arial"/>
          <w:sz w:val="24"/>
          <w:szCs w:val="24"/>
        </w:rPr>
        <w:t>.4.</w:t>
      </w:r>
      <w:r w:rsidR="000E062E" w:rsidRPr="00102078">
        <w:rPr>
          <w:rFonts w:ascii="Arial" w:hAnsi="Arial" w:cs="Arial"/>
          <w:sz w:val="24"/>
          <w:szCs w:val="24"/>
        </w:rPr>
        <w:t xml:space="preserve"> Списание муниципального имущества</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 xml:space="preserve">После получения разрешения  администрации сельсовета руководитель предприятия (учреждения) издает приказ </w:t>
      </w:r>
      <w:r w:rsidR="00234218" w:rsidRPr="000A5352">
        <w:rPr>
          <w:rFonts w:ascii="Arial" w:hAnsi="Arial" w:cs="Arial"/>
          <w:sz w:val="24"/>
          <w:szCs w:val="24"/>
        </w:rPr>
        <w:t xml:space="preserve">(распоряжение) </w:t>
      </w:r>
      <w:r w:rsidRPr="000A5352">
        <w:rPr>
          <w:rFonts w:ascii="Arial" w:hAnsi="Arial" w:cs="Arial"/>
          <w:sz w:val="24"/>
          <w:szCs w:val="24"/>
        </w:rPr>
        <w:t>о списании имущества и указание о разборке и демонтаже списываемых основных средств.</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lastRenderedPageBreak/>
        <w:t>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w:t>
      </w:r>
      <w:r w:rsidR="00234218" w:rsidRPr="000A5352">
        <w:rPr>
          <w:rFonts w:ascii="Arial" w:hAnsi="Arial" w:cs="Arial"/>
          <w:sz w:val="24"/>
          <w:szCs w:val="24"/>
        </w:rPr>
        <w:t>б</w:t>
      </w:r>
      <w:r w:rsidRPr="000A5352">
        <w:rPr>
          <w:rFonts w:ascii="Arial" w:hAnsi="Arial" w:cs="Arial"/>
          <w:sz w:val="24"/>
          <w:szCs w:val="24"/>
        </w:rPr>
        <w:t xml:space="preserve"> </w:t>
      </w:r>
      <w:proofErr w:type="spellStart"/>
      <w:r w:rsidRPr="000A5352">
        <w:rPr>
          <w:rFonts w:ascii="Arial" w:hAnsi="Arial" w:cs="Arial"/>
          <w:sz w:val="24"/>
          <w:szCs w:val="24"/>
        </w:rPr>
        <w:t>приходовании</w:t>
      </w:r>
      <w:proofErr w:type="spellEnd"/>
      <w:r w:rsidRPr="000A5352">
        <w:rPr>
          <w:rFonts w:ascii="Arial" w:hAnsi="Arial" w:cs="Arial"/>
          <w:sz w:val="24"/>
          <w:szCs w:val="24"/>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0E062E" w:rsidRPr="000A5352" w:rsidRDefault="000E062E" w:rsidP="00234218">
      <w:pPr>
        <w:pStyle w:val="a4"/>
        <w:ind w:firstLine="851"/>
        <w:jc w:val="both"/>
        <w:rPr>
          <w:rFonts w:ascii="Arial" w:hAnsi="Arial" w:cs="Arial"/>
          <w:sz w:val="24"/>
          <w:szCs w:val="24"/>
        </w:rPr>
      </w:pPr>
      <w:r w:rsidRPr="000A5352">
        <w:rPr>
          <w:rFonts w:ascii="Arial" w:hAnsi="Arial" w:cs="Arial"/>
          <w:sz w:val="24"/>
          <w:szCs w:val="24"/>
        </w:rPr>
        <w:t>Списанное имущество подлежит исключению из реестра муниципальной собственности.</w:t>
      </w:r>
    </w:p>
    <w:p w:rsidR="00482ABA" w:rsidRPr="00102078" w:rsidRDefault="00482ABA" w:rsidP="001E2105">
      <w:pPr>
        <w:pStyle w:val="a4"/>
        <w:ind w:firstLine="993"/>
        <w:jc w:val="both"/>
        <w:rPr>
          <w:rFonts w:ascii="Arial" w:hAnsi="Arial" w:cs="Arial"/>
          <w:sz w:val="24"/>
          <w:szCs w:val="24"/>
          <w:lang w:eastAsia="ru-RU"/>
        </w:rPr>
      </w:pPr>
      <w:r w:rsidRPr="00102078">
        <w:rPr>
          <w:rFonts w:ascii="Arial" w:hAnsi="Arial" w:cs="Arial"/>
          <w:sz w:val="24"/>
          <w:szCs w:val="24"/>
          <w:lang w:eastAsia="ru-RU"/>
        </w:rPr>
        <w:t>12. 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482ABA" w:rsidRPr="000A5352" w:rsidRDefault="00482ABA" w:rsidP="00482ABA">
      <w:pPr>
        <w:pStyle w:val="a4"/>
        <w:ind w:firstLine="851"/>
        <w:jc w:val="both"/>
        <w:rPr>
          <w:rFonts w:ascii="Arial" w:hAnsi="Arial" w:cs="Arial"/>
          <w:sz w:val="24"/>
          <w:szCs w:val="24"/>
          <w:lang w:eastAsia="ru-RU"/>
        </w:rPr>
      </w:pPr>
      <w:proofErr w:type="gramStart"/>
      <w:r w:rsidRPr="000A5352">
        <w:rPr>
          <w:rFonts w:ascii="Arial" w:hAnsi="Arial" w:cs="Arial"/>
          <w:sz w:val="24"/>
          <w:szCs w:val="24"/>
          <w:lang w:eastAsia="ru-RU"/>
        </w:rPr>
        <w:t>В муниципальной собственности муниципального образования могут состоять,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roofErr w:type="gramEnd"/>
    </w:p>
    <w:p w:rsidR="00482ABA" w:rsidRPr="000A5352" w:rsidRDefault="00482ABA" w:rsidP="00482ABA">
      <w:pPr>
        <w:pStyle w:val="a4"/>
        <w:ind w:firstLine="851"/>
        <w:jc w:val="both"/>
        <w:rPr>
          <w:rFonts w:ascii="Arial" w:hAnsi="Arial" w:cs="Arial"/>
          <w:sz w:val="24"/>
          <w:szCs w:val="24"/>
          <w:lang w:eastAsia="ru-RU"/>
        </w:rPr>
      </w:pPr>
      <w:r w:rsidRPr="000A5352">
        <w:rPr>
          <w:rFonts w:ascii="Arial" w:hAnsi="Arial" w:cs="Arial"/>
          <w:sz w:val="24"/>
          <w:szCs w:val="24"/>
          <w:lang w:eastAsia="ru-RU"/>
        </w:rPr>
        <w:t xml:space="preserve">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Российской Федерации, федеральными законами, законами </w:t>
      </w:r>
      <w:r w:rsidR="001E2105" w:rsidRPr="000A5352">
        <w:rPr>
          <w:rFonts w:ascii="Arial" w:hAnsi="Arial" w:cs="Arial"/>
          <w:sz w:val="24"/>
          <w:szCs w:val="24"/>
          <w:lang w:eastAsia="ru-RU"/>
        </w:rPr>
        <w:t>Красноярского края</w:t>
      </w:r>
      <w:r w:rsidRPr="000A5352">
        <w:rPr>
          <w:rFonts w:ascii="Arial" w:hAnsi="Arial" w:cs="Arial"/>
          <w:sz w:val="24"/>
          <w:szCs w:val="24"/>
          <w:lang w:eastAsia="ru-RU"/>
        </w:rPr>
        <w:t xml:space="preserve"> и иными нормативными актами, регулирующими земельные отношения. Порядок управления и распоряжения земельными участками и природными объектами, находящимися в муниципальной собственности, устанавливается </w:t>
      </w:r>
      <w:r w:rsidR="001E2105" w:rsidRPr="000A5352">
        <w:rPr>
          <w:rFonts w:ascii="Arial" w:hAnsi="Arial" w:cs="Arial"/>
          <w:sz w:val="24"/>
          <w:szCs w:val="24"/>
          <w:lang w:eastAsia="ru-RU"/>
        </w:rPr>
        <w:t xml:space="preserve">сельским </w:t>
      </w:r>
      <w:r w:rsidRPr="000A5352">
        <w:rPr>
          <w:rFonts w:ascii="Arial" w:hAnsi="Arial" w:cs="Arial"/>
          <w:sz w:val="24"/>
          <w:szCs w:val="24"/>
          <w:lang w:eastAsia="ru-RU"/>
        </w:rPr>
        <w:t>Советом депутатов.</w:t>
      </w:r>
    </w:p>
    <w:p w:rsidR="000E062E" w:rsidRPr="00102078" w:rsidRDefault="00482ABA" w:rsidP="00EF3411">
      <w:pPr>
        <w:pStyle w:val="a4"/>
        <w:ind w:firstLine="851"/>
        <w:jc w:val="both"/>
        <w:rPr>
          <w:rFonts w:ascii="Arial" w:hAnsi="Arial" w:cs="Arial"/>
          <w:sz w:val="24"/>
          <w:szCs w:val="24"/>
        </w:rPr>
      </w:pPr>
      <w:r w:rsidRPr="00102078">
        <w:rPr>
          <w:rFonts w:ascii="Arial" w:hAnsi="Arial" w:cs="Arial"/>
          <w:sz w:val="24"/>
          <w:szCs w:val="24"/>
        </w:rPr>
        <w:t>13</w:t>
      </w:r>
      <w:r w:rsidR="000E062E" w:rsidRPr="00102078">
        <w:rPr>
          <w:rFonts w:ascii="Arial" w:hAnsi="Arial" w:cs="Arial"/>
          <w:sz w:val="24"/>
          <w:szCs w:val="24"/>
        </w:rPr>
        <w:t xml:space="preserve">. </w:t>
      </w:r>
      <w:proofErr w:type="gramStart"/>
      <w:r w:rsidR="000E062E" w:rsidRPr="00102078">
        <w:rPr>
          <w:rFonts w:ascii="Arial" w:hAnsi="Arial" w:cs="Arial"/>
          <w:sz w:val="24"/>
          <w:szCs w:val="24"/>
        </w:rPr>
        <w:t>Контроль за</w:t>
      </w:r>
      <w:proofErr w:type="gramEnd"/>
      <w:r w:rsidR="000E062E" w:rsidRPr="00102078">
        <w:rPr>
          <w:rFonts w:ascii="Arial" w:hAnsi="Arial" w:cs="Arial"/>
          <w:sz w:val="24"/>
          <w:szCs w:val="24"/>
        </w:rPr>
        <w:t xml:space="preserve"> сохранностью и использованием по назначению муниципального имущества</w:t>
      </w:r>
    </w:p>
    <w:p w:rsidR="00EF3411" w:rsidRPr="00102078" w:rsidRDefault="00167C85" w:rsidP="008E51DD">
      <w:pPr>
        <w:pStyle w:val="a4"/>
        <w:ind w:firstLine="851"/>
        <w:jc w:val="both"/>
        <w:rPr>
          <w:rFonts w:ascii="Arial" w:hAnsi="Arial" w:cs="Arial"/>
          <w:sz w:val="24"/>
          <w:szCs w:val="24"/>
        </w:rPr>
      </w:pPr>
      <w:r w:rsidRPr="00102078">
        <w:rPr>
          <w:rFonts w:ascii="Arial" w:hAnsi="Arial" w:cs="Arial"/>
          <w:sz w:val="24"/>
          <w:szCs w:val="24"/>
        </w:rPr>
        <w:t>1</w:t>
      </w:r>
      <w:r w:rsidR="00482ABA" w:rsidRPr="00102078">
        <w:rPr>
          <w:rFonts w:ascii="Arial" w:hAnsi="Arial" w:cs="Arial"/>
          <w:sz w:val="24"/>
          <w:szCs w:val="24"/>
        </w:rPr>
        <w:t>3</w:t>
      </w:r>
      <w:r w:rsidR="00570D6F" w:rsidRPr="00102078">
        <w:rPr>
          <w:rFonts w:ascii="Arial" w:hAnsi="Arial" w:cs="Arial"/>
          <w:sz w:val="24"/>
          <w:szCs w:val="24"/>
        </w:rPr>
        <w:t>.1.</w:t>
      </w:r>
      <w:r w:rsidR="000E062E" w:rsidRPr="00102078">
        <w:rPr>
          <w:rFonts w:ascii="Arial" w:hAnsi="Arial" w:cs="Arial"/>
          <w:sz w:val="24"/>
          <w:szCs w:val="24"/>
        </w:rPr>
        <w:t xml:space="preserve"> Цели и задачи контроля </w:t>
      </w:r>
    </w:p>
    <w:p w:rsidR="000E062E" w:rsidRPr="000A5352" w:rsidRDefault="000E062E" w:rsidP="00EF3411">
      <w:pPr>
        <w:pStyle w:val="a4"/>
        <w:ind w:firstLine="851"/>
        <w:jc w:val="both"/>
        <w:rPr>
          <w:rFonts w:ascii="Arial" w:hAnsi="Arial" w:cs="Arial"/>
          <w:sz w:val="24"/>
          <w:szCs w:val="24"/>
        </w:rPr>
      </w:pPr>
      <w:proofErr w:type="gramStart"/>
      <w:r w:rsidRPr="000A5352">
        <w:rPr>
          <w:rFonts w:ascii="Arial" w:hAnsi="Arial" w:cs="Arial"/>
          <w:sz w:val="24"/>
          <w:szCs w:val="24"/>
        </w:rPr>
        <w:t>Контроль за</w:t>
      </w:r>
      <w:proofErr w:type="gramEnd"/>
      <w:r w:rsidRPr="000A5352">
        <w:rPr>
          <w:rFonts w:ascii="Arial" w:hAnsi="Arial" w:cs="Arial"/>
          <w:sz w:val="24"/>
          <w:szCs w:val="24"/>
        </w:rPr>
        <w:t xml:space="preserve"> сохранностью и использованием по назначению муниципального имущества осуществляется в целях:</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определения обоснованности затрат местного бюджета на содержание муниципального имущества;</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приведение учетных данных об объектах контроля в соответствие с их фактическими параметрами.</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Основными задачами контроля за сохранностью и использованием по назначению муниципального имущества являются:</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выявление отклонений, различий между зафиксированным в документах состоянием имущества на момент контроля и его фактическим состоянием;</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lastRenderedPageBreak/>
        <w:t>-</w:t>
      </w:r>
      <w:r w:rsidR="000E062E" w:rsidRPr="000A5352">
        <w:rPr>
          <w:rFonts w:ascii="Arial" w:hAnsi="Arial" w:cs="Arial"/>
          <w:sz w:val="24"/>
          <w:szCs w:val="24"/>
        </w:rPr>
        <w:t xml:space="preserve">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определение технического состояния объектов контроля и возможности дальнейшей их эксплуатации;</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0E062E" w:rsidRPr="00102078" w:rsidRDefault="00482ABA" w:rsidP="008E51DD">
      <w:pPr>
        <w:pStyle w:val="a4"/>
        <w:ind w:firstLine="851"/>
        <w:jc w:val="both"/>
        <w:rPr>
          <w:rFonts w:ascii="Arial" w:hAnsi="Arial" w:cs="Arial"/>
          <w:sz w:val="24"/>
          <w:szCs w:val="24"/>
        </w:rPr>
      </w:pPr>
      <w:r w:rsidRPr="00102078">
        <w:rPr>
          <w:rFonts w:ascii="Arial" w:hAnsi="Arial" w:cs="Arial"/>
          <w:sz w:val="24"/>
          <w:szCs w:val="24"/>
        </w:rPr>
        <w:t>13</w:t>
      </w:r>
      <w:r w:rsidR="00570D6F" w:rsidRPr="00102078">
        <w:rPr>
          <w:rFonts w:ascii="Arial" w:hAnsi="Arial" w:cs="Arial"/>
          <w:sz w:val="24"/>
          <w:szCs w:val="24"/>
        </w:rPr>
        <w:t>.2.</w:t>
      </w:r>
      <w:r w:rsidR="000E062E" w:rsidRPr="00102078">
        <w:rPr>
          <w:rFonts w:ascii="Arial" w:hAnsi="Arial" w:cs="Arial"/>
          <w:sz w:val="24"/>
          <w:szCs w:val="24"/>
        </w:rPr>
        <w:t xml:space="preserve"> Осуществление контроля </w:t>
      </w:r>
    </w:p>
    <w:p w:rsidR="000E062E" w:rsidRPr="000A5352" w:rsidRDefault="000E062E" w:rsidP="00EF3411">
      <w:pPr>
        <w:pStyle w:val="a4"/>
        <w:ind w:firstLine="851"/>
        <w:jc w:val="both"/>
        <w:rPr>
          <w:rFonts w:ascii="Arial" w:hAnsi="Arial" w:cs="Arial"/>
          <w:sz w:val="24"/>
          <w:szCs w:val="24"/>
        </w:rPr>
      </w:pPr>
      <w:proofErr w:type="gramStart"/>
      <w:r w:rsidRPr="000A5352">
        <w:rPr>
          <w:rFonts w:ascii="Arial" w:hAnsi="Arial" w:cs="Arial"/>
          <w:sz w:val="24"/>
          <w:szCs w:val="24"/>
        </w:rPr>
        <w:t>Контроль за</w:t>
      </w:r>
      <w:proofErr w:type="gramEnd"/>
      <w:r w:rsidRPr="000A5352">
        <w:rPr>
          <w:rFonts w:ascii="Arial" w:hAnsi="Arial" w:cs="Arial"/>
          <w:sz w:val="24"/>
          <w:szCs w:val="24"/>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Местная администрация в целях контроля за сохранностью и использованием по назначению муниципального имущества:</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Контроль за сохранностью и использованием по назначению муниципального имущества осуществляется в плановом и внеплановом порядке:</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Внеплановый контроль осуществляется в обязательном порядке:</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lastRenderedPageBreak/>
        <w:t xml:space="preserve">- </w:t>
      </w:r>
      <w:r w:rsidR="000E062E" w:rsidRPr="000A5352">
        <w:rPr>
          <w:rFonts w:ascii="Arial" w:hAnsi="Arial" w:cs="Arial"/>
          <w:sz w:val="24"/>
          <w:szCs w:val="24"/>
        </w:rPr>
        <w:t>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при установлении фактов хищений или злоупотреблений, а также порчи муниципального имущества;</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при ликвидации (реорганизации) организации, имеющей муниципальное имущество.</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Организация, имеющая муниципальное имущество, при извещении ее о предстоящей проверке обязана:</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 xml:space="preserve">- </w:t>
      </w:r>
      <w:r w:rsidR="000E062E" w:rsidRPr="000A5352">
        <w:rPr>
          <w:rFonts w:ascii="Arial" w:hAnsi="Arial" w:cs="Arial"/>
          <w:sz w:val="24"/>
          <w:szCs w:val="24"/>
        </w:rPr>
        <w:t>подготовить документы по перечню, утверждаемому руководителем рабочей группы;</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назначить работников организации, ответственных за организацию содействия рабочей группе в ходе осуществления контроля;</w:t>
      </w:r>
    </w:p>
    <w:p w:rsidR="000E062E" w:rsidRPr="000A5352" w:rsidRDefault="00EF3411" w:rsidP="00EF3411">
      <w:pPr>
        <w:pStyle w:val="a4"/>
        <w:ind w:firstLine="851"/>
        <w:jc w:val="both"/>
        <w:rPr>
          <w:rFonts w:ascii="Arial" w:hAnsi="Arial" w:cs="Arial"/>
          <w:sz w:val="24"/>
          <w:szCs w:val="24"/>
        </w:rPr>
      </w:pPr>
      <w:r w:rsidRPr="000A5352">
        <w:rPr>
          <w:rFonts w:ascii="Arial" w:hAnsi="Arial" w:cs="Arial"/>
          <w:sz w:val="24"/>
          <w:szCs w:val="24"/>
        </w:rPr>
        <w:t>-</w:t>
      </w:r>
      <w:r w:rsidR="000E062E" w:rsidRPr="000A5352">
        <w:rPr>
          <w:rFonts w:ascii="Arial" w:hAnsi="Arial" w:cs="Arial"/>
          <w:sz w:val="24"/>
          <w:szCs w:val="24"/>
        </w:rPr>
        <w:t xml:space="preserve"> подготовить помещение, технические средства для обеспечения работы членов рабочей группы.</w:t>
      </w:r>
    </w:p>
    <w:p w:rsidR="00EF3411" w:rsidRPr="00102078" w:rsidRDefault="00482ABA" w:rsidP="008E51DD">
      <w:pPr>
        <w:pStyle w:val="a4"/>
        <w:ind w:firstLine="851"/>
        <w:jc w:val="both"/>
        <w:rPr>
          <w:rFonts w:ascii="Arial" w:hAnsi="Arial" w:cs="Arial"/>
          <w:sz w:val="24"/>
          <w:szCs w:val="24"/>
          <w:highlight w:val="red"/>
        </w:rPr>
      </w:pPr>
      <w:r w:rsidRPr="00102078">
        <w:rPr>
          <w:rFonts w:ascii="Arial" w:hAnsi="Arial" w:cs="Arial"/>
          <w:sz w:val="24"/>
          <w:szCs w:val="24"/>
        </w:rPr>
        <w:t>13</w:t>
      </w:r>
      <w:r w:rsidR="00EF3411" w:rsidRPr="00102078">
        <w:rPr>
          <w:rFonts w:ascii="Arial" w:hAnsi="Arial" w:cs="Arial"/>
          <w:sz w:val="24"/>
          <w:szCs w:val="24"/>
        </w:rPr>
        <w:t>.3</w:t>
      </w:r>
      <w:r w:rsidR="00570D6F" w:rsidRPr="00102078">
        <w:rPr>
          <w:rFonts w:ascii="Arial" w:hAnsi="Arial" w:cs="Arial"/>
          <w:sz w:val="24"/>
          <w:szCs w:val="24"/>
        </w:rPr>
        <w:t>.</w:t>
      </w:r>
      <w:r w:rsidR="000E062E" w:rsidRPr="00102078">
        <w:rPr>
          <w:rFonts w:ascii="Arial" w:hAnsi="Arial" w:cs="Arial"/>
          <w:sz w:val="24"/>
          <w:szCs w:val="24"/>
        </w:rPr>
        <w:t xml:space="preserve"> Последствия выявления нарушений</w:t>
      </w:r>
      <w:r w:rsidR="000E062E" w:rsidRPr="00102078">
        <w:rPr>
          <w:rFonts w:ascii="Arial" w:hAnsi="Arial" w:cs="Arial"/>
          <w:bCs/>
          <w:sz w:val="24"/>
          <w:szCs w:val="24"/>
        </w:rPr>
        <w:t xml:space="preserve"> </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 xml:space="preserve">По окончании проверки местная администрация: </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0E062E" w:rsidRPr="000A5352" w:rsidRDefault="000E062E" w:rsidP="00EF3411">
      <w:pPr>
        <w:pStyle w:val="a4"/>
        <w:ind w:firstLine="851"/>
        <w:jc w:val="both"/>
        <w:rPr>
          <w:rFonts w:ascii="Arial" w:hAnsi="Arial" w:cs="Arial"/>
          <w:sz w:val="24"/>
          <w:szCs w:val="24"/>
        </w:rPr>
      </w:pPr>
      <w:r w:rsidRPr="000A5352">
        <w:rPr>
          <w:rFonts w:ascii="Arial" w:hAnsi="Arial" w:cs="Arial"/>
          <w:sz w:val="24"/>
          <w:szCs w:val="24"/>
        </w:rPr>
        <w:t>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sectPr w:rsidR="000E062E" w:rsidRPr="000A5352" w:rsidSect="0044708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CB92E"/>
    <w:multiLevelType w:val="hybridMultilevel"/>
    <w:tmpl w:val="3EDA7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F83BF5"/>
    <w:multiLevelType w:val="multilevel"/>
    <w:tmpl w:val="EB826B14"/>
    <w:lvl w:ilvl="0">
      <w:start w:val="7"/>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F323E35"/>
    <w:multiLevelType w:val="multilevel"/>
    <w:tmpl w:val="C3760614"/>
    <w:lvl w:ilvl="0">
      <w:start w:val="7"/>
      <w:numFmt w:val="decimal"/>
      <w:lvlText w:val="%1."/>
      <w:lvlJc w:val="left"/>
      <w:pPr>
        <w:ind w:left="720" w:hanging="360"/>
      </w:pPr>
      <w:rPr>
        <w:rFonts w:hint="default"/>
      </w:rPr>
    </w:lvl>
    <w:lvl w:ilvl="1">
      <w:start w:val="3"/>
      <w:numFmt w:val="decimal"/>
      <w:isLgl/>
      <w:lvlText w:val="%1.%2."/>
      <w:lvlJc w:val="left"/>
      <w:pPr>
        <w:ind w:left="2336" w:hanging="1485"/>
      </w:pPr>
      <w:rPr>
        <w:rFonts w:hint="default"/>
      </w:rPr>
    </w:lvl>
    <w:lvl w:ilvl="2">
      <w:start w:val="1"/>
      <w:numFmt w:val="decimal"/>
      <w:isLgl/>
      <w:lvlText w:val="%1.%2.%3."/>
      <w:lvlJc w:val="left"/>
      <w:pPr>
        <w:ind w:left="2827" w:hanging="1485"/>
      </w:pPr>
      <w:rPr>
        <w:rFonts w:hint="default"/>
      </w:rPr>
    </w:lvl>
    <w:lvl w:ilvl="3">
      <w:start w:val="1"/>
      <w:numFmt w:val="decimal"/>
      <w:isLgl/>
      <w:lvlText w:val="%1.%2.%3.%4."/>
      <w:lvlJc w:val="left"/>
      <w:pPr>
        <w:ind w:left="3318" w:hanging="1485"/>
      </w:pPr>
      <w:rPr>
        <w:rFonts w:hint="default"/>
      </w:rPr>
    </w:lvl>
    <w:lvl w:ilvl="4">
      <w:start w:val="1"/>
      <w:numFmt w:val="decimal"/>
      <w:isLgl/>
      <w:lvlText w:val="%1.%2.%3.%4.%5."/>
      <w:lvlJc w:val="left"/>
      <w:pPr>
        <w:ind w:left="3809" w:hanging="1485"/>
      </w:pPr>
      <w:rPr>
        <w:rFonts w:hint="default"/>
      </w:rPr>
    </w:lvl>
    <w:lvl w:ilvl="5">
      <w:start w:val="1"/>
      <w:numFmt w:val="decimal"/>
      <w:isLgl/>
      <w:lvlText w:val="%1.%2.%3.%4.%5.%6."/>
      <w:lvlJc w:val="left"/>
      <w:pPr>
        <w:ind w:left="4300" w:hanging="1485"/>
      </w:pPr>
      <w:rPr>
        <w:rFonts w:hint="default"/>
      </w:rPr>
    </w:lvl>
    <w:lvl w:ilvl="6">
      <w:start w:val="1"/>
      <w:numFmt w:val="decimal"/>
      <w:isLgl/>
      <w:lvlText w:val="%1.%2.%3.%4.%5.%6.%7."/>
      <w:lvlJc w:val="left"/>
      <w:pPr>
        <w:ind w:left="4791" w:hanging="1485"/>
      </w:pPr>
      <w:rPr>
        <w:rFonts w:hint="default"/>
      </w:rPr>
    </w:lvl>
    <w:lvl w:ilvl="7">
      <w:start w:val="1"/>
      <w:numFmt w:val="decimal"/>
      <w:isLgl/>
      <w:lvlText w:val="%1.%2.%3.%4.%5.%6.%7.%8."/>
      <w:lvlJc w:val="left"/>
      <w:pPr>
        <w:ind w:left="5282" w:hanging="1485"/>
      </w:pPr>
      <w:rPr>
        <w:rFonts w:hint="default"/>
      </w:rPr>
    </w:lvl>
    <w:lvl w:ilvl="8">
      <w:start w:val="1"/>
      <w:numFmt w:val="decimal"/>
      <w:isLgl/>
      <w:lvlText w:val="%1.%2.%3.%4.%5.%6.%7.%8.%9."/>
      <w:lvlJc w:val="left"/>
      <w:pPr>
        <w:ind w:left="6088" w:hanging="1800"/>
      </w:pPr>
      <w:rPr>
        <w:rFonts w:hint="default"/>
      </w:rPr>
    </w:lvl>
  </w:abstractNum>
  <w:abstractNum w:abstractNumId="3">
    <w:nsid w:val="384907A7"/>
    <w:multiLevelType w:val="hybridMultilevel"/>
    <w:tmpl w:val="3BEE9B6A"/>
    <w:lvl w:ilvl="0" w:tplc="82CC7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074529E"/>
    <w:multiLevelType w:val="multilevel"/>
    <w:tmpl w:val="98F6C1CE"/>
    <w:lvl w:ilvl="0">
      <w:start w:val="8"/>
      <w:numFmt w:val="decimal"/>
      <w:lvlText w:val="%1."/>
      <w:lvlJc w:val="left"/>
      <w:pPr>
        <w:ind w:left="360" w:hanging="360"/>
      </w:pPr>
      <w:rPr>
        <w:rFonts w:asciiTheme="minorHAnsi" w:hAnsiTheme="minorHAnsi" w:cstheme="minorBidi" w:hint="default"/>
        <w:b w:val="0"/>
        <w:sz w:val="23"/>
      </w:rPr>
    </w:lvl>
    <w:lvl w:ilvl="1">
      <w:start w:val="1"/>
      <w:numFmt w:val="decimal"/>
      <w:lvlText w:val="%1.%2."/>
      <w:lvlJc w:val="left"/>
      <w:pPr>
        <w:ind w:left="360" w:hanging="360"/>
      </w:pPr>
      <w:rPr>
        <w:rFonts w:asciiTheme="minorHAnsi" w:hAnsiTheme="minorHAnsi" w:cstheme="minorBidi" w:hint="default"/>
        <w:b w:val="0"/>
        <w:sz w:val="23"/>
      </w:rPr>
    </w:lvl>
    <w:lvl w:ilvl="2">
      <w:start w:val="1"/>
      <w:numFmt w:val="decimal"/>
      <w:lvlText w:val="%1.%2.%3."/>
      <w:lvlJc w:val="left"/>
      <w:pPr>
        <w:ind w:left="720" w:hanging="720"/>
      </w:pPr>
      <w:rPr>
        <w:rFonts w:asciiTheme="minorHAnsi" w:hAnsiTheme="minorHAnsi" w:cstheme="minorBidi" w:hint="default"/>
        <w:b w:val="0"/>
        <w:sz w:val="23"/>
      </w:rPr>
    </w:lvl>
    <w:lvl w:ilvl="3">
      <w:start w:val="1"/>
      <w:numFmt w:val="decimal"/>
      <w:lvlText w:val="%1.%2.%3.%4."/>
      <w:lvlJc w:val="left"/>
      <w:pPr>
        <w:ind w:left="720" w:hanging="720"/>
      </w:pPr>
      <w:rPr>
        <w:rFonts w:asciiTheme="minorHAnsi" w:hAnsiTheme="minorHAnsi" w:cstheme="minorBidi" w:hint="default"/>
        <w:b w:val="0"/>
        <w:sz w:val="23"/>
      </w:rPr>
    </w:lvl>
    <w:lvl w:ilvl="4">
      <w:start w:val="1"/>
      <w:numFmt w:val="decimal"/>
      <w:lvlText w:val="%1.%2.%3.%4.%5."/>
      <w:lvlJc w:val="left"/>
      <w:pPr>
        <w:ind w:left="1080" w:hanging="1080"/>
      </w:pPr>
      <w:rPr>
        <w:rFonts w:asciiTheme="minorHAnsi" w:hAnsiTheme="minorHAnsi" w:cstheme="minorBidi" w:hint="default"/>
        <w:b w:val="0"/>
        <w:sz w:val="23"/>
      </w:rPr>
    </w:lvl>
    <w:lvl w:ilvl="5">
      <w:start w:val="1"/>
      <w:numFmt w:val="decimal"/>
      <w:lvlText w:val="%1.%2.%3.%4.%5.%6."/>
      <w:lvlJc w:val="left"/>
      <w:pPr>
        <w:ind w:left="1080" w:hanging="1080"/>
      </w:pPr>
      <w:rPr>
        <w:rFonts w:asciiTheme="minorHAnsi" w:hAnsiTheme="minorHAnsi" w:cstheme="minorBidi" w:hint="default"/>
        <w:b w:val="0"/>
        <w:sz w:val="23"/>
      </w:rPr>
    </w:lvl>
    <w:lvl w:ilvl="6">
      <w:start w:val="1"/>
      <w:numFmt w:val="decimal"/>
      <w:lvlText w:val="%1.%2.%3.%4.%5.%6.%7."/>
      <w:lvlJc w:val="left"/>
      <w:pPr>
        <w:ind w:left="1440" w:hanging="1440"/>
      </w:pPr>
      <w:rPr>
        <w:rFonts w:asciiTheme="minorHAnsi" w:hAnsiTheme="minorHAnsi" w:cstheme="minorBidi" w:hint="default"/>
        <w:b w:val="0"/>
        <w:sz w:val="23"/>
      </w:rPr>
    </w:lvl>
    <w:lvl w:ilvl="7">
      <w:start w:val="1"/>
      <w:numFmt w:val="decimal"/>
      <w:lvlText w:val="%1.%2.%3.%4.%5.%6.%7.%8."/>
      <w:lvlJc w:val="left"/>
      <w:pPr>
        <w:ind w:left="1440" w:hanging="1440"/>
      </w:pPr>
      <w:rPr>
        <w:rFonts w:asciiTheme="minorHAnsi" w:hAnsiTheme="minorHAnsi" w:cstheme="minorBidi" w:hint="default"/>
        <w:b w:val="0"/>
        <w:sz w:val="23"/>
      </w:rPr>
    </w:lvl>
    <w:lvl w:ilvl="8">
      <w:start w:val="1"/>
      <w:numFmt w:val="decimal"/>
      <w:lvlText w:val="%1.%2.%3.%4.%5.%6.%7.%8.%9."/>
      <w:lvlJc w:val="left"/>
      <w:pPr>
        <w:ind w:left="1800" w:hanging="1800"/>
      </w:pPr>
      <w:rPr>
        <w:rFonts w:asciiTheme="minorHAnsi" w:hAnsiTheme="minorHAnsi" w:cstheme="minorBidi" w:hint="default"/>
        <w:b w:val="0"/>
        <w:sz w:val="23"/>
      </w:rPr>
    </w:lvl>
  </w:abstractNum>
  <w:abstractNum w:abstractNumId="5">
    <w:nsid w:val="42B60D53"/>
    <w:multiLevelType w:val="hybridMultilevel"/>
    <w:tmpl w:val="FCA4C002"/>
    <w:lvl w:ilvl="0" w:tplc="E9DEA9B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B401BF"/>
    <w:multiLevelType w:val="multilevel"/>
    <w:tmpl w:val="68E44BF2"/>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4ED4AD6"/>
    <w:multiLevelType w:val="hybridMultilevel"/>
    <w:tmpl w:val="3D0A0AD4"/>
    <w:lvl w:ilvl="0" w:tplc="E9B8FC0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090576"/>
    <w:multiLevelType w:val="hybridMultilevel"/>
    <w:tmpl w:val="F648D8E6"/>
    <w:lvl w:ilvl="0" w:tplc="CC8EE00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28C2D20"/>
    <w:multiLevelType w:val="multilevel"/>
    <w:tmpl w:val="3BCC613A"/>
    <w:lvl w:ilvl="0">
      <w:start w:val="3"/>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9"/>
  </w:num>
  <w:num w:numId="6">
    <w:abstractNumId w:val="2"/>
  </w:num>
  <w:num w:numId="7">
    <w:abstractNumId w:val="0"/>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B7935"/>
    <w:rsid w:val="00031B42"/>
    <w:rsid w:val="000A120B"/>
    <w:rsid w:val="000A5352"/>
    <w:rsid w:val="000E062E"/>
    <w:rsid w:val="000E2AC5"/>
    <w:rsid w:val="00102078"/>
    <w:rsid w:val="001309A5"/>
    <w:rsid w:val="00167C85"/>
    <w:rsid w:val="001E2105"/>
    <w:rsid w:val="00234218"/>
    <w:rsid w:val="002775A9"/>
    <w:rsid w:val="002B7935"/>
    <w:rsid w:val="002E108F"/>
    <w:rsid w:val="002E26E6"/>
    <w:rsid w:val="003427E4"/>
    <w:rsid w:val="00352939"/>
    <w:rsid w:val="0044708A"/>
    <w:rsid w:val="00482ABA"/>
    <w:rsid w:val="004A06FC"/>
    <w:rsid w:val="004B0292"/>
    <w:rsid w:val="004C571D"/>
    <w:rsid w:val="0054197C"/>
    <w:rsid w:val="00570D6F"/>
    <w:rsid w:val="00595F6F"/>
    <w:rsid w:val="005A6F79"/>
    <w:rsid w:val="006232A4"/>
    <w:rsid w:val="00624AB6"/>
    <w:rsid w:val="00694261"/>
    <w:rsid w:val="006D5976"/>
    <w:rsid w:val="00724CC6"/>
    <w:rsid w:val="0077600E"/>
    <w:rsid w:val="007D29CC"/>
    <w:rsid w:val="007D6E78"/>
    <w:rsid w:val="007E0B19"/>
    <w:rsid w:val="00877A0A"/>
    <w:rsid w:val="008E51DD"/>
    <w:rsid w:val="00916AB2"/>
    <w:rsid w:val="009178B4"/>
    <w:rsid w:val="009302BE"/>
    <w:rsid w:val="00974304"/>
    <w:rsid w:val="009F0F29"/>
    <w:rsid w:val="009F1CF3"/>
    <w:rsid w:val="009F2021"/>
    <w:rsid w:val="00A401DB"/>
    <w:rsid w:val="00A85B46"/>
    <w:rsid w:val="00AC1765"/>
    <w:rsid w:val="00B1478F"/>
    <w:rsid w:val="00B22051"/>
    <w:rsid w:val="00B24877"/>
    <w:rsid w:val="00B35562"/>
    <w:rsid w:val="00B54DEE"/>
    <w:rsid w:val="00BC0FB4"/>
    <w:rsid w:val="00BC7E14"/>
    <w:rsid w:val="00BD7B20"/>
    <w:rsid w:val="00BE60F1"/>
    <w:rsid w:val="00C24FEC"/>
    <w:rsid w:val="00C5057F"/>
    <w:rsid w:val="00C621DD"/>
    <w:rsid w:val="00C857F6"/>
    <w:rsid w:val="00CD777C"/>
    <w:rsid w:val="00CF52F9"/>
    <w:rsid w:val="00D116DF"/>
    <w:rsid w:val="00D253B8"/>
    <w:rsid w:val="00D34C39"/>
    <w:rsid w:val="00D94FCC"/>
    <w:rsid w:val="00DA7FB2"/>
    <w:rsid w:val="00DB5AB7"/>
    <w:rsid w:val="00DC2B09"/>
    <w:rsid w:val="00DF122E"/>
    <w:rsid w:val="00E03FC5"/>
    <w:rsid w:val="00EA3461"/>
    <w:rsid w:val="00ED023E"/>
    <w:rsid w:val="00EF3411"/>
    <w:rsid w:val="00F22FD8"/>
    <w:rsid w:val="00F25A82"/>
    <w:rsid w:val="00F277A5"/>
    <w:rsid w:val="00F4696F"/>
    <w:rsid w:val="00F94ED9"/>
    <w:rsid w:val="00FA6C2D"/>
    <w:rsid w:val="00FC4F56"/>
    <w:rsid w:val="00FD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A9"/>
  </w:style>
  <w:style w:type="paragraph" w:styleId="1">
    <w:name w:val="heading 1"/>
    <w:basedOn w:val="a"/>
    <w:next w:val="a"/>
    <w:link w:val="10"/>
    <w:qFormat/>
    <w:rsid w:val="00F46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53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2B7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B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7935"/>
    <w:rPr>
      <w:color w:val="0000FF"/>
      <w:u w:val="single"/>
    </w:rPr>
  </w:style>
  <w:style w:type="paragraph" w:customStyle="1" w:styleId="ConsPlusNormal">
    <w:name w:val="ConsPlusNormal"/>
    <w:rsid w:val="00F469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F4696F"/>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ConsPlusTitle0">
    <w:name w:val="ConsPlusTitle"/>
    <w:uiPriority w:val="99"/>
    <w:rsid w:val="00F4696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No Spacing"/>
    <w:uiPriority w:val="1"/>
    <w:qFormat/>
    <w:rsid w:val="00F4696F"/>
    <w:pPr>
      <w:spacing w:after="0" w:line="240" w:lineRule="auto"/>
    </w:pPr>
  </w:style>
  <w:style w:type="character" w:customStyle="1" w:styleId="10">
    <w:name w:val="Заголовок 1 Знак"/>
    <w:basedOn w:val="a0"/>
    <w:link w:val="1"/>
    <w:rsid w:val="00F4696F"/>
    <w:rPr>
      <w:rFonts w:asciiTheme="majorHAnsi" w:eastAsiaTheme="majorEastAsia" w:hAnsiTheme="majorHAnsi" w:cstheme="majorBidi"/>
      <w:b/>
      <w:bCs/>
      <w:color w:val="365F91" w:themeColor="accent1" w:themeShade="BF"/>
      <w:sz w:val="28"/>
      <w:szCs w:val="28"/>
    </w:rPr>
  </w:style>
  <w:style w:type="paragraph" w:customStyle="1" w:styleId="consplusnormal0">
    <w:name w:val="consplusnormal"/>
    <w:basedOn w:val="a"/>
    <w:rsid w:val="00CF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CF52F9"/>
  </w:style>
  <w:style w:type="character" w:customStyle="1" w:styleId="blk">
    <w:name w:val="blk"/>
    <w:basedOn w:val="a0"/>
    <w:rsid w:val="00724CC6"/>
  </w:style>
  <w:style w:type="paragraph" w:styleId="a5">
    <w:name w:val="Normal (Web)"/>
    <w:basedOn w:val="a"/>
    <w:semiHidden/>
    <w:unhideWhenUsed/>
    <w:rsid w:val="000E062E"/>
    <w:pPr>
      <w:spacing w:before="32" w:after="32" w:line="240" w:lineRule="auto"/>
    </w:pPr>
    <w:rPr>
      <w:rFonts w:ascii="Arial" w:eastAsia="Arial Unicode MS" w:hAnsi="Arial" w:cs="Times New Roman"/>
      <w:color w:val="000000"/>
      <w:spacing w:val="2"/>
      <w:sz w:val="24"/>
      <w:szCs w:val="20"/>
      <w:lang w:eastAsia="ru-RU"/>
    </w:rPr>
  </w:style>
  <w:style w:type="paragraph" w:customStyle="1" w:styleId="ConsPlusNonformat">
    <w:name w:val="ConsPlusNonformat"/>
    <w:rsid w:val="000E06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70D6F"/>
    <w:pPr>
      <w:ind w:left="720"/>
      <w:contextualSpacing/>
    </w:pPr>
  </w:style>
  <w:style w:type="paragraph" w:customStyle="1" w:styleId="Default">
    <w:name w:val="Default"/>
    <w:rsid w:val="00BD7B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0A535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5243">
      <w:bodyDiv w:val="1"/>
      <w:marLeft w:val="0"/>
      <w:marRight w:val="0"/>
      <w:marTop w:val="0"/>
      <w:marBottom w:val="0"/>
      <w:divBdr>
        <w:top w:val="none" w:sz="0" w:space="0" w:color="auto"/>
        <w:left w:val="none" w:sz="0" w:space="0" w:color="auto"/>
        <w:bottom w:val="none" w:sz="0" w:space="0" w:color="auto"/>
        <w:right w:val="none" w:sz="0" w:space="0" w:color="auto"/>
      </w:divBdr>
      <w:divsChild>
        <w:div w:id="1879245159">
          <w:marLeft w:val="0"/>
          <w:marRight w:val="0"/>
          <w:marTop w:val="0"/>
          <w:marBottom w:val="0"/>
          <w:divBdr>
            <w:top w:val="none" w:sz="0" w:space="0" w:color="auto"/>
            <w:left w:val="none" w:sz="0" w:space="0" w:color="auto"/>
            <w:bottom w:val="none" w:sz="0" w:space="0" w:color="auto"/>
            <w:right w:val="none" w:sz="0" w:space="0" w:color="auto"/>
          </w:divBdr>
        </w:div>
        <w:div w:id="1692025650">
          <w:marLeft w:val="0"/>
          <w:marRight w:val="0"/>
          <w:marTop w:val="0"/>
          <w:marBottom w:val="0"/>
          <w:divBdr>
            <w:top w:val="none" w:sz="0" w:space="0" w:color="auto"/>
            <w:left w:val="none" w:sz="0" w:space="0" w:color="auto"/>
            <w:bottom w:val="none" w:sz="0" w:space="0" w:color="auto"/>
            <w:right w:val="none" w:sz="0" w:space="0" w:color="auto"/>
          </w:divBdr>
        </w:div>
        <w:div w:id="1842312195">
          <w:marLeft w:val="0"/>
          <w:marRight w:val="0"/>
          <w:marTop w:val="0"/>
          <w:marBottom w:val="0"/>
          <w:divBdr>
            <w:top w:val="none" w:sz="0" w:space="0" w:color="auto"/>
            <w:left w:val="none" w:sz="0" w:space="0" w:color="auto"/>
            <w:bottom w:val="none" w:sz="0" w:space="0" w:color="auto"/>
            <w:right w:val="none" w:sz="0" w:space="0" w:color="auto"/>
          </w:divBdr>
        </w:div>
        <w:div w:id="1199779368">
          <w:marLeft w:val="0"/>
          <w:marRight w:val="0"/>
          <w:marTop w:val="0"/>
          <w:marBottom w:val="0"/>
          <w:divBdr>
            <w:top w:val="none" w:sz="0" w:space="0" w:color="auto"/>
            <w:left w:val="none" w:sz="0" w:space="0" w:color="auto"/>
            <w:bottom w:val="none" w:sz="0" w:space="0" w:color="auto"/>
            <w:right w:val="none" w:sz="0" w:space="0" w:color="auto"/>
          </w:divBdr>
        </w:div>
        <w:div w:id="1309358170">
          <w:marLeft w:val="0"/>
          <w:marRight w:val="0"/>
          <w:marTop w:val="0"/>
          <w:marBottom w:val="0"/>
          <w:divBdr>
            <w:top w:val="none" w:sz="0" w:space="0" w:color="auto"/>
            <w:left w:val="none" w:sz="0" w:space="0" w:color="auto"/>
            <w:bottom w:val="none" w:sz="0" w:space="0" w:color="auto"/>
            <w:right w:val="none" w:sz="0" w:space="0" w:color="auto"/>
          </w:divBdr>
        </w:div>
        <w:div w:id="2055961768">
          <w:marLeft w:val="0"/>
          <w:marRight w:val="0"/>
          <w:marTop w:val="0"/>
          <w:marBottom w:val="0"/>
          <w:divBdr>
            <w:top w:val="none" w:sz="0" w:space="0" w:color="auto"/>
            <w:left w:val="none" w:sz="0" w:space="0" w:color="auto"/>
            <w:bottom w:val="none" w:sz="0" w:space="0" w:color="auto"/>
            <w:right w:val="none" w:sz="0" w:space="0" w:color="auto"/>
          </w:divBdr>
        </w:div>
        <w:div w:id="1524786804">
          <w:marLeft w:val="0"/>
          <w:marRight w:val="0"/>
          <w:marTop w:val="0"/>
          <w:marBottom w:val="0"/>
          <w:divBdr>
            <w:top w:val="none" w:sz="0" w:space="0" w:color="auto"/>
            <w:left w:val="none" w:sz="0" w:space="0" w:color="auto"/>
            <w:bottom w:val="none" w:sz="0" w:space="0" w:color="auto"/>
            <w:right w:val="none" w:sz="0" w:space="0" w:color="auto"/>
          </w:divBdr>
        </w:div>
      </w:divsChild>
    </w:div>
    <w:div w:id="1245992877">
      <w:bodyDiv w:val="1"/>
      <w:marLeft w:val="0"/>
      <w:marRight w:val="0"/>
      <w:marTop w:val="0"/>
      <w:marBottom w:val="0"/>
      <w:divBdr>
        <w:top w:val="none" w:sz="0" w:space="0" w:color="auto"/>
        <w:left w:val="none" w:sz="0" w:space="0" w:color="auto"/>
        <w:bottom w:val="none" w:sz="0" w:space="0" w:color="auto"/>
        <w:right w:val="none" w:sz="0" w:space="0" w:color="auto"/>
      </w:divBdr>
    </w:div>
    <w:div w:id="1613509294">
      <w:bodyDiv w:val="1"/>
      <w:marLeft w:val="0"/>
      <w:marRight w:val="0"/>
      <w:marTop w:val="0"/>
      <w:marBottom w:val="0"/>
      <w:divBdr>
        <w:top w:val="none" w:sz="0" w:space="0" w:color="auto"/>
        <w:left w:val="none" w:sz="0" w:space="0" w:color="auto"/>
        <w:bottom w:val="none" w:sz="0" w:space="0" w:color="auto"/>
        <w:right w:val="none" w:sz="0" w:space="0" w:color="auto"/>
      </w:divBdr>
      <w:divsChild>
        <w:div w:id="2097942396">
          <w:marLeft w:val="0"/>
          <w:marRight w:val="0"/>
          <w:marTop w:val="0"/>
          <w:marBottom w:val="0"/>
          <w:divBdr>
            <w:top w:val="none" w:sz="0" w:space="0" w:color="auto"/>
            <w:left w:val="none" w:sz="0" w:space="0" w:color="auto"/>
            <w:bottom w:val="none" w:sz="0" w:space="0" w:color="auto"/>
            <w:right w:val="none" w:sz="0" w:space="0" w:color="auto"/>
          </w:divBdr>
        </w:div>
        <w:div w:id="205065010">
          <w:marLeft w:val="0"/>
          <w:marRight w:val="0"/>
          <w:marTop w:val="0"/>
          <w:marBottom w:val="0"/>
          <w:divBdr>
            <w:top w:val="none" w:sz="0" w:space="0" w:color="auto"/>
            <w:left w:val="none" w:sz="0" w:space="0" w:color="auto"/>
            <w:bottom w:val="none" w:sz="0" w:space="0" w:color="auto"/>
            <w:right w:val="none" w:sz="0" w:space="0" w:color="auto"/>
          </w:divBdr>
        </w:div>
        <w:div w:id="2146265963">
          <w:marLeft w:val="0"/>
          <w:marRight w:val="0"/>
          <w:marTop w:val="0"/>
          <w:marBottom w:val="0"/>
          <w:divBdr>
            <w:top w:val="none" w:sz="0" w:space="0" w:color="auto"/>
            <w:left w:val="none" w:sz="0" w:space="0" w:color="auto"/>
            <w:bottom w:val="none" w:sz="0" w:space="0" w:color="auto"/>
            <w:right w:val="none" w:sz="0" w:space="0" w:color="auto"/>
          </w:divBdr>
        </w:div>
        <w:div w:id="367533277">
          <w:marLeft w:val="0"/>
          <w:marRight w:val="0"/>
          <w:marTop w:val="0"/>
          <w:marBottom w:val="0"/>
          <w:divBdr>
            <w:top w:val="none" w:sz="0" w:space="0" w:color="auto"/>
            <w:left w:val="none" w:sz="0" w:space="0" w:color="auto"/>
            <w:bottom w:val="none" w:sz="0" w:space="0" w:color="auto"/>
            <w:right w:val="none" w:sz="0" w:space="0" w:color="auto"/>
          </w:divBdr>
        </w:div>
        <w:div w:id="1695112497">
          <w:marLeft w:val="0"/>
          <w:marRight w:val="0"/>
          <w:marTop w:val="0"/>
          <w:marBottom w:val="0"/>
          <w:divBdr>
            <w:top w:val="none" w:sz="0" w:space="0" w:color="auto"/>
            <w:left w:val="none" w:sz="0" w:space="0" w:color="auto"/>
            <w:bottom w:val="none" w:sz="0" w:space="0" w:color="auto"/>
            <w:right w:val="none" w:sz="0" w:space="0" w:color="auto"/>
          </w:divBdr>
        </w:div>
        <w:div w:id="1085105173">
          <w:marLeft w:val="0"/>
          <w:marRight w:val="0"/>
          <w:marTop w:val="0"/>
          <w:marBottom w:val="0"/>
          <w:divBdr>
            <w:top w:val="none" w:sz="0" w:space="0" w:color="auto"/>
            <w:left w:val="none" w:sz="0" w:space="0" w:color="auto"/>
            <w:bottom w:val="none" w:sz="0" w:space="0" w:color="auto"/>
            <w:right w:val="none" w:sz="0" w:space="0" w:color="auto"/>
          </w:divBdr>
        </w:div>
        <w:div w:id="743139137">
          <w:marLeft w:val="0"/>
          <w:marRight w:val="0"/>
          <w:marTop w:val="0"/>
          <w:marBottom w:val="0"/>
          <w:divBdr>
            <w:top w:val="none" w:sz="0" w:space="0" w:color="auto"/>
            <w:left w:val="none" w:sz="0" w:space="0" w:color="auto"/>
            <w:bottom w:val="none" w:sz="0" w:space="0" w:color="auto"/>
            <w:right w:val="none" w:sz="0" w:space="0" w:color="auto"/>
          </w:divBdr>
        </w:div>
      </w:divsChild>
    </w:div>
    <w:div w:id="1704087983">
      <w:bodyDiv w:val="1"/>
      <w:marLeft w:val="0"/>
      <w:marRight w:val="0"/>
      <w:marTop w:val="0"/>
      <w:marBottom w:val="0"/>
      <w:divBdr>
        <w:top w:val="none" w:sz="0" w:space="0" w:color="auto"/>
        <w:left w:val="none" w:sz="0" w:space="0" w:color="auto"/>
        <w:bottom w:val="none" w:sz="0" w:space="0" w:color="auto"/>
        <w:right w:val="none" w:sz="0" w:space="0" w:color="auto"/>
      </w:divBdr>
    </w:div>
    <w:div w:id="1767068211">
      <w:bodyDiv w:val="1"/>
      <w:marLeft w:val="0"/>
      <w:marRight w:val="0"/>
      <w:marTop w:val="0"/>
      <w:marBottom w:val="0"/>
      <w:divBdr>
        <w:top w:val="none" w:sz="0" w:space="0" w:color="auto"/>
        <w:left w:val="none" w:sz="0" w:space="0" w:color="auto"/>
        <w:bottom w:val="none" w:sz="0" w:space="0" w:color="auto"/>
        <w:right w:val="none" w:sz="0" w:space="0" w:color="auto"/>
      </w:divBdr>
      <w:divsChild>
        <w:div w:id="1166898813">
          <w:marLeft w:val="0"/>
          <w:marRight w:val="0"/>
          <w:marTop w:val="0"/>
          <w:marBottom w:val="0"/>
          <w:divBdr>
            <w:top w:val="none" w:sz="0" w:space="0" w:color="auto"/>
            <w:left w:val="none" w:sz="0" w:space="0" w:color="auto"/>
            <w:bottom w:val="none" w:sz="0" w:space="0" w:color="auto"/>
            <w:right w:val="none" w:sz="0" w:space="0" w:color="auto"/>
          </w:divBdr>
        </w:div>
        <w:div w:id="1197424817">
          <w:marLeft w:val="0"/>
          <w:marRight w:val="0"/>
          <w:marTop w:val="0"/>
          <w:marBottom w:val="0"/>
          <w:divBdr>
            <w:top w:val="none" w:sz="0" w:space="0" w:color="auto"/>
            <w:left w:val="none" w:sz="0" w:space="0" w:color="auto"/>
            <w:bottom w:val="none" w:sz="0" w:space="0" w:color="auto"/>
            <w:right w:val="none" w:sz="0" w:space="0" w:color="auto"/>
          </w:divBdr>
        </w:div>
        <w:div w:id="1851791209">
          <w:marLeft w:val="0"/>
          <w:marRight w:val="0"/>
          <w:marTop w:val="0"/>
          <w:marBottom w:val="0"/>
          <w:divBdr>
            <w:top w:val="none" w:sz="0" w:space="0" w:color="auto"/>
            <w:left w:val="none" w:sz="0" w:space="0" w:color="auto"/>
            <w:bottom w:val="none" w:sz="0" w:space="0" w:color="auto"/>
            <w:right w:val="none" w:sz="0" w:space="0" w:color="auto"/>
          </w:divBdr>
        </w:div>
        <w:div w:id="631711069">
          <w:marLeft w:val="0"/>
          <w:marRight w:val="0"/>
          <w:marTop w:val="0"/>
          <w:marBottom w:val="0"/>
          <w:divBdr>
            <w:top w:val="none" w:sz="0" w:space="0" w:color="auto"/>
            <w:left w:val="none" w:sz="0" w:space="0" w:color="auto"/>
            <w:bottom w:val="none" w:sz="0" w:space="0" w:color="auto"/>
            <w:right w:val="none" w:sz="0" w:space="0" w:color="auto"/>
          </w:divBdr>
        </w:div>
        <w:div w:id="1881282241">
          <w:marLeft w:val="0"/>
          <w:marRight w:val="0"/>
          <w:marTop w:val="0"/>
          <w:marBottom w:val="0"/>
          <w:divBdr>
            <w:top w:val="none" w:sz="0" w:space="0" w:color="auto"/>
            <w:left w:val="none" w:sz="0" w:space="0" w:color="auto"/>
            <w:bottom w:val="none" w:sz="0" w:space="0" w:color="auto"/>
            <w:right w:val="none" w:sz="0" w:space="0" w:color="auto"/>
          </w:divBdr>
        </w:div>
        <w:div w:id="12273530">
          <w:marLeft w:val="0"/>
          <w:marRight w:val="0"/>
          <w:marTop w:val="0"/>
          <w:marBottom w:val="0"/>
          <w:divBdr>
            <w:top w:val="none" w:sz="0" w:space="0" w:color="auto"/>
            <w:left w:val="none" w:sz="0" w:space="0" w:color="auto"/>
            <w:bottom w:val="none" w:sz="0" w:space="0" w:color="auto"/>
            <w:right w:val="none" w:sz="0" w:space="0" w:color="auto"/>
          </w:divBdr>
        </w:div>
        <w:div w:id="704478276">
          <w:marLeft w:val="0"/>
          <w:marRight w:val="0"/>
          <w:marTop w:val="0"/>
          <w:marBottom w:val="0"/>
          <w:divBdr>
            <w:top w:val="none" w:sz="0" w:space="0" w:color="auto"/>
            <w:left w:val="none" w:sz="0" w:space="0" w:color="auto"/>
            <w:bottom w:val="none" w:sz="0" w:space="0" w:color="auto"/>
            <w:right w:val="none" w:sz="0" w:space="0" w:color="auto"/>
          </w:divBdr>
        </w:div>
        <w:div w:id="1569269954">
          <w:marLeft w:val="0"/>
          <w:marRight w:val="0"/>
          <w:marTop w:val="0"/>
          <w:marBottom w:val="0"/>
          <w:divBdr>
            <w:top w:val="none" w:sz="0" w:space="0" w:color="auto"/>
            <w:left w:val="none" w:sz="0" w:space="0" w:color="auto"/>
            <w:bottom w:val="none" w:sz="0" w:space="0" w:color="auto"/>
            <w:right w:val="none" w:sz="0" w:space="0" w:color="auto"/>
          </w:divBdr>
        </w:div>
        <w:div w:id="1073813757">
          <w:marLeft w:val="0"/>
          <w:marRight w:val="0"/>
          <w:marTop w:val="0"/>
          <w:marBottom w:val="0"/>
          <w:divBdr>
            <w:top w:val="none" w:sz="0" w:space="0" w:color="auto"/>
            <w:left w:val="none" w:sz="0" w:space="0" w:color="auto"/>
            <w:bottom w:val="none" w:sz="0" w:space="0" w:color="auto"/>
            <w:right w:val="none" w:sz="0" w:space="0" w:color="auto"/>
          </w:divBdr>
        </w:div>
        <w:div w:id="1059937846">
          <w:marLeft w:val="0"/>
          <w:marRight w:val="0"/>
          <w:marTop w:val="0"/>
          <w:marBottom w:val="0"/>
          <w:divBdr>
            <w:top w:val="none" w:sz="0" w:space="0" w:color="auto"/>
            <w:left w:val="none" w:sz="0" w:space="0" w:color="auto"/>
            <w:bottom w:val="none" w:sz="0" w:space="0" w:color="auto"/>
            <w:right w:val="none" w:sz="0" w:space="0" w:color="auto"/>
          </w:divBdr>
        </w:div>
        <w:div w:id="1376391820">
          <w:marLeft w:val="0"/>
          <w:marRight w:val="0"/>
          <w:marTop w:val="0"/>
          <w:marBottom w:val="0"/>
          <w:divBdr>
            <w:top w:val="none" w:sz="0" w:space="0" w:color="auto"/>
            <w:left w:val="none" w:sz="0" w:space="0" w:color="auto"/>
            <w:bottom w:val="none" w:sz="0" w:space="0" w:color="auto"/>
            <w:right w:val="none" w:sz="0" w:space="0" w:color="auto"/>
          </w:divBdr>
        </w:div>
        <w:div w:id="334918193">
          <w:marLeft w:val="0"/>
          <w:marRight w:val="0"/>
          <w:marTop w:val="0"/>
          <w:marBottom w:val="0"/>
          <w:divBdr>
            <w:top w:val="none" w:sz="0" w:space="0" w:color="auto"/>
            <w:left w:val="none" w:sz="0" w:space="0" w:color="auto"/>
            <w:bottom w:val="none" w:sz="0" w:space="0" w:color="auto"/>
            <w:right w:val="none" w:sz="0" w:space="0" w:color="auto"/>
          </w:divBdr>
        </w:div>
        <w:div w:id="1855612279">
          <w:marLeft w:val="0"/>
          <w:marRight w:val="0"/>
          <w:marTop w:val="0"/>
          <w:marBottom w:val="0"/>
          <w:divBdr>
            <w:top w:val="none" w:sz="0" w:space="0" w:color="auto"/>
            <w:left w:val="none" w:sz="0" w:space="0" w:color="auto"/>
            <w:bottom w:val="none" w:sz="0" w:space="0" w:color="auto"/>
            <w:right w:val="none" w:sz="0" w:space="0" w:color="auto"/>
          </w:divBdr>
        </w:div>
        <w:div w:id="825585450">
          <w:marLeft w:val="0"/>
          <w:marRight w:val="0"/>
          <w:marTop w:val="0"/>
          <w:marBottom w:val="0"/>
          <w:divBdr>
            <w:top w:val="none" w:sz="0" w:space="0" w:color="auto"/>
            <w:left w:val="none" w:sz="0" w:space="0" w:color="auto"/>
            <w:bottom w:val="none" w:sz="0" w:space="0" w:color="auto"/>
            <w:right w:val="none" w:sz="0" w:space="0" w:color="auto"/>
          </w:divBdr>
        </w:div>
        <w:div w:id="1441801303">
          <w:marLeft w:val="0"/>
          <w:marRight w:val="0"/>
          <w:marTop w:val="0"/>
          <w:marBottom w:val="0"/>
          <w:divBdr>
            <w:top w:val="none" w:sz="0" w:space="0" w:color="auto"/>
            <w:left w:val="none" w:sz="0" w:space="0" w:color="auto"/>
            <w:bottom w:val="none" w:sz="0" w:space="0" w:color="auto"/>
            <w:right w:val="none" w:sz="0" w:space="0" w:color="auto"/>
          </w:divBdr>
        </w:div>
        <w:div w:id="522203976">
          <w:marLeft w:val="0"/>
          <w:marRight w:val="0"/>
          <w:marTop w:val="0"/>
          <w:marBottom w:val="0"/>
          <w:divBdr>
            <w:top w:val="none" w:sz="0" w:space="0" w:color="auto"/>
            <w:left w:val="none" w:sz="0" w:space="0" w:color="auto"/>
            <w:bottom w:val="none" w:sz="0" w:space="0" w:color="auto"/>
            <w:right w:val="none" w:sz="0" w:space="0" w:color="auto"/>
          </w:divBdr>
        </w:div>
        <w:div w:id="1919049555">
          <w:marLeft w:val="0"/>
          <w:marRight w:val="0"/>
          <w:marTop w:val="0"/>
          <w:marBottom w:val="0"/>
          <w:divBdr>
            <w:top w:val="none" w:sz="0" w:space="0" w:color="auto"/>
            <w:left w:val="none" w:sz="0" w:space="0" w:color="auto"/>
            <w:bottom w:val="none" w:sz="0" w:space="0" w:color="auto"/>
            <w:right w:val="none" w:sz="0" w:space="0" w:color="auto"/>
          </w:divBdr>
        </w:div>
        <w:div w:id="572545868">
          <w:marLeft w:val="0"/>
          <w:marRight w:val="0"/>
          <w:marTop w:val="0"/>
          <w:marBottom w:val="0"/>
          <w:divBdr>
            <w:top w:val="none" w:sz="0" w:space="0" w:color="auto"/>
            <w:left w:val="none" w:sz="0" w:space="0" w:color="auto"/>
            <w:bottom w:val="none" w:sz="0" w:space="0" w:color="auto"/>
            <w:right w:val="none" w:sz="0" w:space="0" w:color="auto"/>
          </w:divBdr>
        </w:div>
        <w:div w:id="286472932">
          <w:marLeft w:val="0"/>
          <w:marRight w:val="0"/>
          <w:marTop w:val="0"/>
          <w:marBottom w:val="0"/>
          <w:divBdr>
            <w:top w:val="none" w:sz="0" w:space="0" w:color="auto"/>
            <w:left w:val="none" w:sz="0" w:space="0" w:color="auto"/>
            <w:bottom w:val="none" w:sz="0" w:space="0" w:color="auto"/>
            <w:right w:val="none" w:sz="0" w:space="0" w:color="auto"/>
          </w:divBdr>
        </w:div>
        <w:div w:id="1426725046">
          <w:marLeft w:val="0"/>
          <w:marRight w:val="0"/>
          <w:marTop w:val="0"/>
          <w:marBottom w:val="0"/>
          <w:divBdr>
            <w:top w:val="none" w:sz="0" w:space="0" w:color="auto"/>
            <w:left w:val="none" w:sz="0" w:space="0" w:color="auto"/>
            <w:bottom w:val="none" w:sz="0" w:space="0" w:color="auto"/>
            <w:right w:val="none" w:sz="0" w:space="0" w:color="auto"/>
          </w:divBdr>
        </w:div>
        <w:div w:id="329255480">
          <w:marLeft w:val="0"/>
          <w:marRight w:val="0"/>
          <w:marTop w:val="0"/>
          <w:marBottom w:val="0"/>
          <w:divBdr>
            <w:top w:val="none" w:sz="0" w:space="0" w:color="auto"/>
            <w:left w:val="none" w:sz="0" w:space="0" w:color="auto"/>
            <w:bottom w:val="none" w:sz="0" w:space="0" w:color="auto"/>
            <w:right w:val="none" w:sz="0" w:space="0" w:color="auto"/>
          </w:divBdr>
        </w:div>
        <w:div w:id="346904983">
          <w:marLeft w:val="0"/>
          <w:marRight w:val="0"/>
          <w:marTop w:val="0"/>
          <w:marBottom w:val="0"/>
          <w:divBdr>
            <w:top w:val="none" w:sz="0" w:space="0" w:color="auto"/>
            <w:left w:val="none" w:sz="0" w:space="0" w:color="auto"/>
            <w:bottom w:val="none" w:sz="0" w:space="0" w:color="auto"/>
            <w:right w:val="none" w:sz="0" w:space="0" w:color="auto"/>
          </w:divBdr>
        </w:div>
        <w:div w:id="340011902">
          <w:marLeft w:val="0"/>
          <w:marRight w:val="0"/>
          <w:marTop w:val="0"/>
          <w:marBottom w:val="0"/>
          <w:divBdr>
            <w:top w:val="none" w:sz="0" w:space="0" w:color="auto"/>
            <w:left w:val="none" w:sz="0" w:space="0" w:color="auto"/>
            <w:bottom w:val="none" w:sz="0" w:space="0" w:color="auto"/>
            <w:right w:val="none" w:sz="0" w:space="0" w:color="auto"/>
          </w:divBdr>
        </w:div>
        <w:div w:id="472528378">
          <w:marLeft w:val="0"/>
          <w:marRight w:val="0"/>
          <w:marTop w:val="0"/>
          <w:marBottom w:val="0"/>
          <w:divBdr>
            <w:top w:val="none" w:sz="0" w:space="0" w:color="auto"/>
            <w:left w:val="none" w:sz="0" w:space="0" w:color="auto"/>
            <w:bottom w:val="none" w:sz="0" w:space="0" w:color="auto"/>
            <w:right w:val="none" w:sz="0" w:space="0" w:color="auto"/>
          </w:divBdr>
        </w:div>
        <w:div w:id="1130704016">
          <w:marLeft w:val="0"/>
          <w:marRight w:val="0"/>
          <w:marTop w:val="0"/>
          <w:marBottom w:val="0"/>
          <w:divBdr>
            <w:top w:val="none" w:sz="0" w:space="0" w:color="auto"/>
            <w:left w:val="none" w:sz="0" w:space="0" w:color="auto"/>
            <w:bottom w:val="none" w:sz="0" w:space="0" w:color="auto"/>
            <w:right w:val="none" w:sz="0" w:space="0" w:color="auto"/>
          </w:divBdr>
        </w:div>
        <w:div w:id="363675569">
          <w:marLeft w:val="0"/>
          <w:marRight w:val="0"/>
          <w:marTop w:val="0"/>
          <w:marBottom w:val="0"/>
          <w:divBdr>
            <w:top w:val="none" w:sz="0" w:space="0" w:color="auto"/>
            <w:left w:val="none" w:sz="0" w:space="0" w:color="auto"/>
            <w:bottom w:val="none" w:sz="0" w:space="0" w:color="auto"/>
            <w:right w:val="none" w:sz="0" w:space="0" w:color="auto"/>
          </w:divBdr>
        </w:div>
        <w:div w:id="1939480220">
          <w:marLeft w:val="0"/>
          <w:marRight w:val="0"/>
          <w:marTop w:val="0"/>
          <w:marBottom w:val="0"/>
          <w:divBdr>
            <w:top w:val="none" w:sz="0" w:space="0" w:color="auto"/>
            <w:left w:val="none" w:sz="0" w:space="0" w:color="auto"/>
            <w:bottom w:val="none" w:sz="0" w:space="0" w:color="auto"/>
            <w:right w:val="none" w:sz="0" w:space="0" w:color="auto"/>
          </w:divBdr>
        </w:div>
        <w:div w:id="1545215758">
          <w:marLeft w:val="0"/>
          <w:marRight w:val="0"/>
          <w:marTop w:val="0"/>
          <w:marBottom w:val="0"/>
          <w:divBdr>
            <w:top w:val="none" w:sz="0" w:space="0" w:color="auto"/>
            <w:left w:val="none" w:sz="0" w:space="0" w:color="auto"/>
            <w:bottom w:val="none" w:sz="0" w:space="0" w:color="auto"/>
            <w:right w:val="none" w:sz="0" w:space="0" w:color="auto"/>
          </w:divBdr>
        </w:div>
        <w:div w:id="1706247192">
          <w:marLeft w:val="0"/>
          <w:marRight w:val="0"/>
          <w:marTop w:val="0"/>
          <w:marBottom w:val="0"/>
          <w:divBdr>
            <w:top w:val="none" w:sz="0" w:space="0" w:color="auto"/>
            <w:left w:val="none" w:sz="0" w:space="0" w:color="auto"/>
            <w:bottom w:val="none" w:sz="0" w:space="0" w:color="auto"/>
            <w:right w:val="none" w:sz="0" w:space="0" w:color="auto"/>
          </w:divBdr>
        </w:div>
      </w:divsChild>
    </w:div>
    <w:div w:id="1859389486">
      <w:bodyDiv w:val="1"/>
      <w:marLeft w:val="0"/>
      <w:marRight w:val="0"/>
      <w:marTop w:val="0"/>
      <w:marBottom w:val="0"/>
      <w:divBdr>
        <w:top w:val="none" w:sz="0" w:space="0" w:color="auto"/>
        <w:left w:val="none" w:sz="0" w:space="0" w:color="auto"/>
        <w:bottom w:val="none" w:sz="0" w:space="0" w:color="auto"/>
        <w:right w:val="none" w:sz="0" w:space="0" w:color="auto"/>
      </w:divBdr>
      <w:divsChild>
        <w:div w:id="475731488">
          <w:marLeft w:val="0"/>
          <w:marRight w:val="0"/>
          <w:marTop w:val="0"/>
          <w:marBottom w:val="0"/>
          <w:divBdr>
            <w:top w:val="none" w:sz="0" w:space="0" w:color="auto"/>
            <w:left w:val="none" w:sz="0" w:space="0" w:color="auto"/>
            <w:bottom w:val="none" w:sz="0" w:space="0" w:color="auto"/>
            <w:right w:val="none" w:sz="0" w:space="0" w:color="auto"/>
          </w:divBdr>
        </w:div>
        <w:div w:id="1686903048">
          <w:marLeft w:val="0"/>
          <w:marRight w:val="0"/>
          <w:marTop w:val="0"/>
          <w:marBottom w:val="0"/>
          <w:divBdr>
            <w:top w:val="none" w:sz="0" w:space="0" w:color="auto"/>
            <w:left w:val="none" w:sz="0" w:space="0" w:color="auto"/>
            <w:bottom w:val="none" w:sz="0" w:space="0" w:color="auto"/>
            <w:right w:val="none" w:sz="0" w:space="0" w:color="auto"/>
          </w:divBdr>
        </w:div>
        <w:div w:id="1467550402">
          <w:marLeft w:val="0"/>
          <w:marRight w:val="0"/>
          <w:marTop w:val="0"/>
          <w:marBottom w:val="0"/>
          <w:divBdr>
            <w:top w:val="none" w:sz="0" w:space="0" w:color="auto"/>
            <w:left w:val="none" w:sz="0" w:space="0" w:color="auto"/>
            <w:bottom w:val="none" w:sz="0" w:space="0" w:color="auto"/>
            <w:right w:val="none" w:sz="0" w:space="0" w:color="auto"/>
          </w:divBdr>
        </w:div>
        <w:div w:id="1177043508">
          <w:marLeft w:val="0"/>
          <w:marRight w:val="0"/>
          <w:marTop w:val="0"/>
          <w:marBottom w:val="0"/>
          <w:divBdr>
            <w:top w:val="none" w:sz="0" w:space="0" w:color="auto"/>
            <w:left w:val="none" w:sz="0" w:space="0" w:color="auto"/>
            <w:bottom w:val="none" w:sz="0" w:space="0" w:color="auto"/>
            <w:right w:val="none" w:sz="0" w:space="0" w:color="auto"/>
          </w:divBdr>
        </w:div>
      </w:divsChild>
    </w:div>
    <w:div w:id="1911230871">
      <w:bodyDiv w:val="1"/>
      <w:marLeft w:val="0"/>
      <w:marRight w:val="0"/>
      <w:marTop w:val="0"/>
      <w:marBottom w:val="0"/>
      <w:divBdr>
        <w:top w:val="none" w:sz="0" w:space="0" w:color="auto"/>
        <w:left w:val="none" w:sz="0" w:space="0" w:color="auto"/>
        <w:bottom w:val="none" w:sz="0" w:space="0" w:color="auto"/>
        <w:right w:val="none" w:sz="0" w:space="0" w:color="auto"/>
      </w:divBdr>
    </w:div>
    <w:div w:id="2142646210">
      <w:bodyDiv w:val="1"/>
      <w:marLeft w:val="0"/>
      <w:marRight w:val="0"/>
      <w:marTop w:val="0"/>
      <w:marBottom w:val="0"/>
      <w:divBdr>
        <w:top w:val="none" w:sz="0" w:space="0" w:color="auto"/>
        <w:left w:val="none" w:sz="0" w:space="0" w:color="auto"/>
        <w:bottom w:val="none" w:sz="0" w:space="0" w:color="auto"/>
        <w:right w:val="none" w:sz="0" w:space="0" w:color="auto"/>
      </w:divBdr>
      <w:divsChild>
        <w:div w:id="1495531638">
          <w:marLeft w:val="0"/>
          <w:marRight w:val="0"/>
          <w:marTop w:val="0"/>
          <w:marBottom w:val="0"/>
          <w:divBdr>
            <w:top w:val="none" w:sz="0" w:space="0" w:color="auto"/>
            <w:left w:val="none" w:sz="0" w:space="0" w:color="auto"/>
            <w:bottom w:val="none" w:sz="0" w:space="0" w:color="auto"/>
            <w:right w:val="none" w:sz="0" w:space="0" w:color="auto"/>
          </w:divBdr>
        </w:div>
        <w:div w:id="855072269">
          <w:marLeft w:val="0"/>
          <w:marRight w:val="0"/>
          <w:marTop w:val="0"/>
          <w:marBottom w:val="0"/>
          <w:divBdr>
            <w:top w:val="none" w:sz="0" w:space="0" w:color="auto"/>
            <w:left w:val="none" w:sz="0" w:space="0" w:color="auto"/>
            <w:bottom w:val="none" w:sz="0" w:space="0" w:color="auto"/>
            <w:right w:val="none" w:sz="0" w:space="0" w:color="auto"/>
          </w:divBdr>
        </w:div>
        <w:div w:id="935820737">
          <w:marLeft w:val="0"/>
          <w:marRight w:val="0"/>
          <w:marTop w:val="0"/>
          <w:marBottom w:val="0"/>
          <w:divBdr>
            <w:top w:val="none" w:sz="0" w:space="0" w:color="auto"/>
            <w:left w:val="none" w:sz="0" w:space="0" w:color="auto"/>
            <w:bottom w:val="none" w:sz="0" w:space="0" w:color="auto"/>
            <w:right w:val="none" w:sz="0" w:space="0" w:color="auto"/>
          </w:divBdr>
        </w:div>
        <w:div w:id="1924877283">
          <w:marLeft w:val="0"/>
          <w:marRight w:val="0"/>
          <w:marTop w:val="0"/>
          <w:marBottom w:val="0"/>
          <w:divBdr>
            <w:top w:val="none" w:sz="0" w:space="0" w:color="auto"/>
            <w:left w:val="none" w:sz="0" w:space="0" w:color="auto"/>
            <w:bottom w:val="none" w:sz="0" w:space="0" w:color="auto"/>
            <w:right w:val="none" w:sz="0" w:space="0" w:color="auto"/>
          </w:divBdr>
        </w:div>
        <w:div w:id="1723551456">
          <w:marLeft w:val="0"/>
          <w:marRight w:val="0"/>
          <w:marTop w:val="0"/>
          <w:marBottom w:val="0"/>
          <w:divBdr>
            <w:top w:val="none" w:sz="0" w:space="0" w:color="auto"/>
            <w:left w:val="none" w:sz="0" w:space="0" w:color="auto"/>
            <w:bottom w:val="none" w:sz="0" w:space="0" w:color="auto"/>
            <w:right w:val="none" w:sz="0" w:space="0" w:color="auto"/>
          </w:divBdr>
        </w:div>
        <w:div w:id="2130127981">
          <w:marLeft w:val="0"/>
          <w:marRight w:val="0"/>
          <w:marTop w:val="0"/>
          <w:marBottom w:val="0"/>
          <w:divBdr>
            <w:top w:val="none" w:sz="0" w:space="0" w:color="auto"/>
            <w:left w:val="none" w:sz="0" w:space="0" w:color="auto"/>
            <w:bottom w:val="none" w:sz="0" w:space="0" w:color="auto"/>
            <w:right w:val="none" w:sz="0" w:space="0" w:color="auto"/>
          </w:divBdr>
        </w:div>
        <w:div w:id="174001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295.0/" TargetMode="External"/><Relationship Id="rId3" Type="http://schemas.openxmlformats.org/officeDocument/2006/relationships/styles" Target="styles.xml"/><Relationship Id="rId7" Type="http://schemas.openxmlformats.org/officeDocument/2006/relationships/hyperlink" Target="http://www.consultant.ru/document/Cons_doc_LAW_88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A12B-351A-4E86-B128-45ECA9E7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20</Pages>
  <Words>9113</Words>
  <Characters>51948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Марина</cp:lastModifiedBy>
  <cp:revision>34</cp:revision>
  <cp:lastPrinted>2016-10-21T04:41:00Z</cp:lastPrinted>
  <dcterms:created xsi:type="dcterms:W3CDTF">2016-05-15T17:16:00Z</dcterms:created>
  <dcterms:modified xsi:type="dcterms:W3CDTF">2019-06-05T04:16:00Z</dcterms:modified>
</cp:coreProperties>
</file>